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88C" w:rsidRDefault="00C6188C" w:rsidP="00C6188C">
      <w:pPr>
        <w:pStyle w:val="aff4"/>
        <w:ind w:left="142"/>
        <w:jc w:val="center"/>
        <w:rPr>
          <w:b/>
          <w:sz w:val="28"/>
          <w:szCs w:val="28"/>
        </w:rPr>
      </w:pPr>
    </w:p>
    <w:p w:rsidR="00C25BA4" w:rsidRPr="00C25BA4" w:rsidRDefault="00C86C0E" w:rsidP="00C25BA4">
      <w:pPr>
        <w:spacing w:after="6" w:line="229" w:lineRule="atLeast"/>
        <w:ind w:left="11" w:hanging="11"/>
        <w:jc w:val="both"/>
        <w:rPr>
          <w:color w:val="000000"/>
        </w:rPr>
      </w:pPr>
      <w:r>
        <w:rPr>
          <w:color w:val="000000"/>
        </w:rPr>
        <w:t>ПРОЕКТ</w:t>
      </w:r>
      <w:bookmarkStart w:id="0" w:name="_GoBack"/>
      <w:bookmarkEnd w:id="0"/>
    </w:p>
    <w:p w:rsidR="005103F8" w:rsidRDefault="005103F8" w:rsidP="00C25BA4">
      <w:pPr>
        <w:spacing w:after="6" w:line="229" w:lineRule="atLeast"/>
        <w:jc w:val="both"/>
        <w:rPr>
          <w:color w:val="000000"/>
        </w:rPr>
      </w:pPr>
    </w:p>
    <w:p w:rsidR="00C25BA4" w:rsidRDefault="00C25BA4" w:rsidP="00C25BA4">
      <w:pPr>
        <w:spacing w:after="6" w:line="229" w:lineRule="atLeast"/>
        <w:jc w:val="both"/>
      </w:pPr>
    </w:p>
    <w:tbl>
      <w:tblPr>
        <w:tblStyle w:val="aff9"/>
        <w:tblW w:w="10348" w:type="dxa"/>
        <w:tblInd w:w="-709" w:type="dxa"/>
        <w:tblLayout w:type="fixed"/>
        <w:tblCellMar>
          <w:left w:w="0" w:type="dxa"/>
          <w:right w:w="0" w:type="dxa"/>
        </w:tblCellMar>
        <w:tblLook w:val="04A0" w:firstRow="1" w:lastRow="0" w:firstColumn="1" w:lastColumn="0" w:noHBand="0" w:noVBand="1"/>
      </w:tblPr>
      <w:tblGrid>
        <w:gridCol w:w="5386"/>
        <w:gridCol w:w="4962"/>
      </w:tblGrid>
      <w:tr w:rsidR="005103F8" w:rsidTr="00C25BA4">
        <w:tc>
          <w:tcPr>
            <w:tcW w:w="5386" w:type="dxa"/>
            <w:tcBorders>
              <w:top w:val="nil"/>
              <w:left w:val="nil"/>
              <w:bottom w:val="nil"/>
              <w:right w:val="nil"/>
            </w:tcBorders>
          </w:tcPr>
          <w:p w:rsidR="005103F8" w:rsidRDefault="00E6195C">
            <w:pPr>
              <w:widowControl w:val="0"/>
              <w:spacing w:after="0" w:line="276" w:lineRule="atLeast"/>
              <w:jc w:val="center"/>
            </w:pPr>
            <w:r>
              <w:rPr>
                <w:rFonts w:ascii="Times New Roman" w:eastAsia="Times New Roman" w:hAnsi="Times New Roman" w:cs="Times New Roman"/>
                <w:b/>
                <w:color w:val="000000"/>
                <w:sz w:val="24"/>
              </w:rPr>
              <w:t>ФЕДЕРАЛЬНОЕ ГОСУДАРСТВЕННОЕ АВТОНОМНОЕ ОБРАЗОВАТЕЛЬНОЕ УЧРЕЖДЕНИЕ ВЫСШЕГО ОБРАЗОВАНИЯ</w:t>
            </w:r>
          </w:p>
          <w:p w:rsidR="005103F8" w:rsidRDefault="00E6195C">
            <w:pPr>
              <w:widowControl w:val="0"/>
              <w:spacing w:after="0" w:line="276" w:lineRule="atLeast"/>
              <w:jc w:val="center"/>
            </w:pPr>
            <w:r>
              <w:rPr>
                <w:rFonts w:ascii="Times New Roman" w:eastAsia="Times New Roman" w:hAnsi="Times New Roman" w:cs="Times New Roman"/>
                <w:b/>
                <w:color w:val="000000"/>
                <w:sz w:val="24"/>
              </w:rPr>
              <w:t>«САМАРСКИЙ ГОСУДАРСТВЕННЫЙ ЭКОНОМИЧЕСКИЙ УНИВЕРСИТЕТ»</w:t>
            </w:r>
          </w:p>
          <w:p w:rsidR="005103F8" w:rsidRDefault="005103F8">
            <w:pPr>
              <w:widowControl w:val="0"/>
              <w:spacing w:after="0" w:line="276" w:lineRule="atLeast"/>
              <w:jc w:val="center"/>
            </w:pPr>
          </w:p>
        </w:tc>
        <w:tc>
          <w:tcPr>
            <w:tcW w:w="4962" w:type="dxa"/>
            <w:vMerge w:val="restart"/>
            <w:tcBorders>
              <w:top w:val="nil"/>
              <w:left w:val="nil"/>
              <w:bottom w:val="nil"/>
              <w:right w:val="nil"/>
            </w:tcBorders>
          </w:tcPr>
          <w:p w:rsidR="00C25BA4" w:rsidRPr="00C25BA4" w:rsidRDefault="00C25BA4" w:rsidP="00C25BA4">
            <w:pPr>
              <w:widowControl w:val="0"/>
              <w:spacing w:after="0" w:line="229" w:lineRule="atLeast"/>
              <w:jc w:val="center"/>
              <w:rPr>
                <w:rFonts w:ascii="Times New Roman" w:eastAsia="Times New Roman" w:hAnsi="Times New Roman" w:cs="Times New Roman"/>
                <w:color w:val="000000"/>
                <w:sz w:val="28"/>
              </w:rPr>
            </w:pPr>
            <w:r w:rsidRPr="00C25BA4">
              <w:rPr>
                <w:rFonts w:ascii="Times New Roman" w:eastAsia="Times New Roman" w:hAnsi="Times New Roman" w:cs="Times New Roman"/>
                <w:color w:val="000000"/>
                <w:sz w:val="28"/>
              </w:rPr>
              <w:t>УТВЕРЖДЕНО</w:t>
            </w:r>
          </w:p>
          <w:p w:rsidR="00C25BA4" w:rsidRPr="00C25BA4" w:rsidRDefault="00C25BA4" w:rsidP="00C25BA4">
            <w:pPr>
              <w:widowControl w:val="0"/>
              <w:spacing w:after="0" w:line="229" w:lineRule="atLeast"/>
              <w:jc w:val="center"/>
              <w:rPr>
                <w:rFonts w:ascii="Times New Roman" w:eastAsia="Times New Roman" w:hAnsi="Times New Roman" w:cs="Times New Roman"/>
                <w:color w:val="000000"/>
                <w:sz w:val="28"/>
              </w:rPr>
            </w:pPr>
            <w:r w:rsidRPr="00C25BA4">
              <w:rPr>
                <w:rFonts w:ascii="Times New Roman" w:eastAsia="Times New Roman" w:hAnsi="Times New Roman" w:cs="Times New Roman"/>
                <w:color w:val="000000"/>
                <w:sz w:val="28"/>
              </w:rPr>
              <w:t>Решением Ученого совета</w:t>
            </w:r>
          </w:p>
          <w:p w:rsidR="00C25BA4" w:rsidRPr="00C25BA4" w:rsidRDefault="00C25BA4" w:rsidP="00C25BA4">
            <w:pPr>
              <w:widowControl w:val="0"/>
              <w:spacing w:after="0" w:line="229" w:lineRule="atLeast"/>
              <w:jc w:val="center"/>
              <w:rPr>
                <w:rFonts w:ascii="Times New Roman" w:eastAsia="Times New Roman" w:hAnsi="Times New Roman" w:cs="Times New Roman"/>
                <w:color w:val="000000"/>
                <w:sz w:val="28"/>
              </w:rPr>
            </w:pPr>
            <w:r w:rsidRPr="00C25BA4">
              <w:rPr>
                <w:rFonts w:ascii="Times New Roman" w:eastAsia="Times New Roman" w:hAnsi="Times New Roman" w:cs="Times New Roman"/>
                <w:color w:val="000000"/>
                <w:sz w:val="28"/>
              </w:rPr>
              <w:t xml:space="preserve"> ФГАОУ ВО «СГЭУ»</w:t>
            </w:r>
          </w:p>
          <w:p w:rsidR="00C25BA4" w:rsidRPr="00C25BA4" w:rsidRDefault="00C25BA4" w:rsidP="00C25BA4">
            <w:pPr>
              <w:widowControl w:val="0"/>
              <w:spacing w:after="0" w:line="229"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w:t>
            </w:r>
            <w:r w:rsidRPr="00C25BA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октября</w:t>
            </w:r>
            <w:r w:rsidRPr="00C25BA4">
              <w:rPr>
                <w:rFonts w:ascii="Times New Roman" w:eastAsia="Times New Roman" w:hAnsi="Times New Roman" w:cs="Times New Roman"/>
                <w:color w:val="000000"/>
                <w:sz w:val="28"/>
              </w:rPr>
              <w:t xml:space="preserve"> 2024 г., протокол № </w:t>
            </w:r>
          </w:p>
          <w:p w:rsidR="00C25BA4" w:rsidRPr="00C25BA4" w:rsidRDefault="00C25BA4" w:rsidP="00C25BA4">
            <w:pPr>
              <w:widowControl w:val="0"/>
              <w:spacing w:after="0" w:line="229" w:lineRule="atLeast"/>
              <w:jc w:val="center"/>
              <w:rPr>
                <w:rFonts w:ascii="Times New Roman" w:eastAsia="Times New Roman" w:hAnsi="Times New Roman" w:cs="Times New Roman"/>
                <w:color w:val="000000"/>
                <w:sz w:val="28"/>
              </w:rPr>
            </w:pPr>
          </w:p>
          <w:p w:rsidR="005103F8" w:rsidRDefault="00C25BA4" w:rsidP="00C25BA4">
            <w:pPr>
              <w:widowControl w:val="0"/>
              <w:spacing w:after="0" w:line="229" w:lineRule="atLeast"/>
              <w:jc w:val="center"/>
              <w:rPr>
                <w:rFonts w:ascii="Times New Roman" w:eastAsia="Times New Roman" w:hAnsi="Times New Roman" w:cs="Times New Roman"/>
                <w:color w:val="000000"/>
                <w:sz w:val="28"/>
              </w:rPr>
            </w:pPr>
            <w:r w:rsidRPr="00C25BA4">
              <w:rPr>
                <w:rFonts w:ascii="Times New Roman" w:eastAsia="Times New Roman" w:hAnsi="Times New Roman" w:cs="Times New Roman"/>
                <w:color w:val="000000"/>
                <w:sz w:val="28"/>
              </w:rPr>
              <w:t>и.о. ректора_________ Е.А. Кандрашина</w:t>
            </w:r>
          </w:p>
          <w:p w:rsidR="00C25BA4" w:rsidRDefault="00C25BA4" w:rsidP="00C25BA4">
            <w:pPr>
              <w:widowControl w:val="0"/>
              <w:spacing w:after="0" w:line="229" w:lineRule="atLeast"/>
              <w:jc w:val="center"/>
            </w:pPr>
          </w:p>
          <w:p w:rsidR="00C25BA4" w:rsidRDefault="00C25BA4" w:rsidP="00C25BA4">
            <w:pPr>
              <w:widowControl w:val="0"/>
              <w:spacing w:after="0" w:line="229" w:lineRule="atLeast"/>
              <w:jc w:val="center"/>
            </w:pPr>
            <w:r w:rsidRPr="00C25BA4">
              <w:rPr>
                <w:rFonts w:ascii="Times New Roman" w:eastAsia="Times New Roman" w:hAnsi="Times New Roman" w:cs="Times New Roman"/>
                <w:color w:val="000000"/>
                <w:sz w:val="28"/>
              </w:rPr>
              <w:t>Приказ № ____-ОВ от 30</w:t>
            </w:r>
            <w:r>
              <w:rPr>
                <w:rFonts w:ascii="Times New Roman" w:eastAsia="Times New Roman" w:hAnsi="Times New Roman" w:cs="Times New Roman"/>
                <w:color w:val="000000"/>
                <w:sz w:val="28"/>
              </w:rPr>
              <w:t>.10.</w:t>
            </w:r>
            <w:r w:rsidRPr="00C25BA4">
              <w:rPr>
                <w:rFonts w:ascii="Times New Roman" w:eastAsia="Times New Roman" w:hAnsi="Times New Roman" w:cs="Times New Roman"/>
                <w:color w:val="000000"/>
                <w:sz w:val="28"/>
              </w:rPr>
              <w:t>2024 г</w:t>
            </w:r>
            <w:r>
              <w:rPr>
                <w:szCs w:val="24"/>
              </w:rPr>
              <w:t>.</w:t>
            </w:r>
          </w:p>
        </w:tc>
      </w:tr>
      <w:tr w:rsidR="005103F8" w:rsidTr="00C25BA4">
        <w:tc>
          <w:tcPr>
            <w:tcW w:w="5386" w:type="dxa"/>
            <w:tcBorders>
              <w:top w:val="nil"/>
              <w:left w:val="nil"/>
              <w:bottom w:val="nil"/>
              <w:right w:val="nil"/>
            </w:tcBorders>
          </w:tcPr>
          <w:p w:rsidR="00C6188C" w:rsidRDefault="00C6188C">
            <w:pPr>
              <w:widowControl w:val="0"/>
              <w:spacing w:after="0" w:line="276" w:lineRule="atLeast"/>
              <w:jc w:val="center"/>
              <w:rPr>
                <w:rFonts w:ascii="Times New Roman" w:eastAsia="Times New Roman" w:hAnsi="Times New Roman" w:cs="Times New Roman"/>
                <w:b/>
                <w:color w:val="000000"/>
                <w:sz w:val="28"/>
              </w:rPr>
            </w:pPr>
          </w:p>
          <w:p w:rsidR="00C6188C" w:rsidRDefault="00C6188C">
            <w:pPr>
              <w:widowControl w:val="0"/>
              <w:spacing w:after="0" w:line="276" w:lineRule="atLeast"/>
              <w:jc w:val="center"/>
              <w:rPr>
                <w:rFonts w:ascii="Times New Roman" w:eastAsia="Times New Roman" w:hAnsi="Times New Roman" w:cs="Times New Roman"/>
                <w:b/>
                <w:color w:val="000000"/>
                <w:sz w:val="28"/>
              </w:rPr>
            </w:pPr>
          </w:p>
          <w:p w:rsidR="005103F8" w:rsidRPr="00D05A56" w:rsidRDefault="00E6195C">
            <w:pPr>
              <w:widowControl w:val="0"/>
              <w:spacing w:after="0" w:line="276" w:lineRule="atLeast"/>
              <w:jc w:val="center"/>
              <w:rPr>
                <w:sz w:val="22"/>
              </w:rPr>
            </w:pPr>
            <w:r w:rsidRPr="00D05A56">
              <w:rPr>
                <w:rFonts w:ascii="Times New Roman" w:eastAsia="Times New Roman" w:hAnsi="Times New Roman" w:cs="Times New Roman"/>
                <w:b/>
                <w:color w:val="000000"/>
                <w:sz w:val="28"/>
              </w:rPr>
              <w:t>Положение</w:t>
            </w:r>
          </w:p>
          <w:p w:rsidR="005103F8" w:rsidRDefault="00E6195C">
            <w:pPr>
              <w:widowControl w:val="0"/>
              <w:spacing w:after="6" w:line="229" w:lineRule="atLeast"/>
              <w:jc w:val="center"/>
            </w:pPr>
            <w:r>
              <w:rPr>
                <w:rFonts w:ascii="Times New Roman" w:eastAsia="Times New Roman" w:hAnsi="Times New Roman" w:cs="Times New Roman"/>
                <w:b/>
                <w:color w:val="000000"/>
                <w:sz w:val="28"/>
              </w:rPr>
              <w:t>об интеллектуальной собственности в ФГАОУ ВО «СГЭУ»</w:t>
            </w:r>
          </w:p>
          <w:p w:rsidR="005103F8" w:rsidRDefault="005103F8" w:rsidP="00C6188C">
            <w:pPr>
              <w:widowControl w:val="0"/>
              <w:spacing w:after="0" w:line="276" w:lineRule="atLeast"/>
            </w:pPr>
          </w:p>
        </w:tc>
        <w:tc>
          <w:tcPr>
            <w:tcW w:w="4962" w:type="dxa"/>
            <w:vMerge/>
            <w:tcBorders>
              <w:top w:val="nil"/>
              <w:left w:val="nil"/>
              <w:bottom w:val="nil"/>
              <w:right w:val="nil"/>
            </w:tcBorders>
            <w:tcMar>
              <w:left w:w="108" w:type="dxa"/>
              <w:right w:w="108" w:type="dxa"/>
            </w:tcMar>
          </w:tcPr>
          <w:p w:rsidR="005103F8" w:rsidRDefault="005103F8">
            <w:pPr>
              <w:widowControl w:val="0"/>
              <w:spacing w:after="0" w:line="240" w:lineRule="auto"/>
            </w:pPr>
          </w:p>
        </w:tc>
      </w:tr>
    </w:tbl>
    <w:p w:rsidR="005103F8" w:rsidRPr="00C6188C" w:rsidRDefault="005103F8" w:rsidP="00C6188C">
      <w:pPr>
        <w:spacing w:after="0" w:line="229" w:lineRule="atLeast"/>
      </w:pPr>
    </w:p>
    <w:p w:rsidR="005103F8" w:rsidRDefault="00E6195C">
      <w:pPr>
        <w:spacing w:after="0"/>
        <w:ind w:left="11" w:hanging="11"/>
        <w:jc w:val="center"/>
        <w:rPr>
          <w:sz w:val="28"/>
          <w:szCs w:val="28"/>
        </w:rPr>
      </w:pPr>
      <w:r>
        <w:rPr>
          <w:rFonts w:ascii="Times New Roman" w:eastAsia="Times New Roman" w:hAnsi="Times New Roman" w:cs="Times New Roman"/>
          <w:b/>
          <w:color w:val="000000"/>
          <w:sz w:val="26"/>
        </w:rPr>
        <w:t>1</w:t>
      </w:r>
      <w:r>
        <w:rPr>
          <w:rFonts w:ascii="Times New Roman" w:eastAsia="Times New Roman" w:hAnsi="Times New Roman" w:cs="Times New Roman"/>
          <w:b/>
          <w:color w:val="000000"/>
          <w:sz w:val="28"/>
          <w:szCs w:val="28"/>
        </w:rPr>
        <w:t>. Общие положения</w:t>
      </w:r>
    </w:p>
    <w:p w:rsidR="005103F8" w:rsidRDefault="00E6195C">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1.1. Настоящее Положение устанавливает порядок </w:t>
      </w:r>
      <w:r>
        <w:rPr>
          <w:rFonts w:ascii="Times New Roman" w:eastAsia="Times New Roman" w:hAnsi="Times New Roman" w:cs="Times New Roman"/>
          <w:sz w:val="28"/>
          <w:szCs w:val="28"/>
          <w:lang w:eastAsia="ru-RU"/>
        </w:rPr>
        <w:t xml:space="preserve">обеспечения правовой охраны и управления интеллектуальной собственностью, включая  </w:t>
      </w:r>
      <w:r>
        <w:rPr>
          <w:rFonts w:ascii="Times New Roman" w:hAnsi="Times New Roman"/>
          <w:sz w:val="28"/>
          <w:szCs w:val="28"/>
        </w:rPr>
        <w:t>порядок управления, обеспечения правовой охраны,  распоряжения и использования результатов интеллектуальной деятельности, создаваемых в федеральном государственном автономном образовательном учреждении высшего образования «Самарский государственный экономический университет» (далее — Университет, СГЭУ), либо за его пределами и (или) права на которые принадлежат Университету, принципы материального стимулирования авторов, порядок использования символики Университета, а также правила взаимодействия с третьими лицами по вопросам распределения прав на интеллектуальную собственность.</w:t>
      </w:r>
    </w:p>
    <w:p w:rsidR="005103F8" w:rsidRDefault="00E6195C">
      <w:pPr>
        <w:spacing w:after="57"/>
        <w:jc w:val="both"/>
      </w:pPr>
      <w:r>
        <w:rPr>
          <w:rFonts w:ascii="Times New Roman" w:eastAsia="Times New Roman" w:hAnsi="Times New Roman" w:cs="Times New Roman"/>
          <w:sz w:val="28"/>
          <w:szCs w:val="28"/>
        </w:rPr>
        <w:tab/>
        <w:t xml:space="preserve">1.2. Настоящее Положение разработано в соответствии со следующими нормативно-правовыми актами: </w:t>
      </w:r>
      <w:r>
        <w:rPr>
          <w:rFonts w:ascii="Times New Roman" w:hAnsi="Times New Roman" w:cs="Times New Roman"/>
          <w:sz w:val="28"/>
          <w:szCs w:val="28"/>
        </w:rPr>
        <w:t xml:space="preserve">Гражданским кодексом Российской Федерации (часть четвертая) от 18.12.2006 г. № 230-ФЗ (ред. от 30.01.2024 г.); </w:t>
      </w:r>
      <w:r>
        <w:rPr>
          <w:rFonts w:ascii="Times New Roman" w:eastAsia="Times New Roman" w:hAnsi="Times New Roman" w:cs="Times New Roman"/>
          <w:sz w:val="28"/>
          <w:szCs w:val="28"/>
        </w:rPr>
        <w:t xml:space="preserve">Федеральным законом от 23.08.1996 г. № 127-ФЗ «О науке и государственной научно-технической политике»; </w:t>
      </w:r>
      <w:r>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w:t>
      </w:r>
      <w:r>
        <w:rPr>
          <w:rFonts w:ascii="Times New Roman" w:eastAsia="Times New Roman" w:hAnsi="Times New Roman" w:cs="Times New Roman"/>
          <w:sz w:val="28"/>
          <w:szCs w:val="28"/>
        </w:rPr>
        <w:t xml:space="preserve">; Федеральным законом от 29.12.2012 г. № 273-ФЗ «Об образовании в Российской Федерации»;  </w:t>
      </w:r>
      <w:r>
        <w:rPr>
          <w:rFonts w:ascii="Times New Roman" w:hAnsi="Times New Roman"/>
          <w:sz w:val="28"/>
          <w:szCs w:val="28"/>
        </w:rPr>
        <w:t xml:space="preserve">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Межгосударственным стандартом: Интеллектуальная собственность. Термины и определения ГОСТ 34888-2022; </w:t>
      </w:r>
      <w:r>
        <w:rPr>
          <w:rFonts w:ascii="Times New Roman" w:eastAsia="Times New Roman" w:hAnsi="Times New Roman" w:cs="Times New Roman"/>
          <w:sz w:val="28"/>
          <w:szCs w:val="28"/>
        </w:rPr>
        <w:t>Политикой в области интеллектуальной собственности для университетов и научно-</w:t>
      </w:r>
    </w:p>
    <w:p w:rsidR="005103F8" w:rsidRDefault="005103F8">
      <w:pPr>
        <w:spacing w:after="57"/>
        <w:jc w:val="both"/>
        <w:rPr>
          <w:rFonts w:ascii="Times New Roman" w:eastAsia="Times New Roman" w:hAnsi="Times New Roman" w:cs="Times New Roman"/>
          <w:sz w:val="28"/>
          <w:szCs w:val="28"/>
        </w:rPr>
      </w:pPr>
    </w:p>
    <w:p w:rsidR="005103F8" w:rsidRDefault="005103F8">
      <w:pPr>
        <w:spacing w:after="57"/>
        <w:jc w:val="both"/>
        <w:rPr>
          <w:rFonts w:ascii="Times New Roman" w:eastAsia="Times New Roman" w:hAnsi="Times New Roman" w:cs="Times New Roman"/>
          <w:sz w:val="28"/>
          <w:szCs w:val="28"/>
        </w:rPr>
      </w:pPr>
    </w:p>
    <w:p w:rsidR="005103F8" w:rsidRDefault="00E6195C">
      <w:pPr>
        <w:spacing w:after="57"/>
        <w:jc w:val="both"/>
      </w:pPr>
      <w:r>
        <w:rPr>
          <w:rFonts w:ascii="Times New Roman" w:eastAsia="Times New Roman" w:hAnsi="Times New Roman" w:cs="Times New Roman"/>
          <w:sz w:val="28"/>
          <w:szCs w:val="28"/>
        </w:rPr>
        <w:t>исследовательских организаций, утвержденной Всемирной организацией интеллектуальной собственности и Министерством науки и высшего образования Российской Федерации 18.07.2018 г.; Уставом и иными локальными актами Университета.</w:t>
      </w:r>
    </w:p>
    <w:p w:rsidR="005103F8" w:rsidRDefault="00E6195C">
      <w:pPr>
        <w:spacing w:after="57"/>
        <w:ind w:firstLine="425"/>
        <w:jc w:val="both"/>
        <w:rPr>
          <w:sz w:val="28"/>
          <w:szCs w:val="28"/>
        </w:rPr>
      </w:pPr>
      <w:r>
        <w:rPr>
          <w:rFonts w:ascii="Times New Roman" w:eastAsia="Times New Roman" w:hAnsi="Times New Roman" w:cs="Times New Roman"/>
          <w:sz w:val="28"/>
          <w:szCs w:val="28"/>
        </w:rPr>
        <w:t>1.3. Положение вводится в целях с</w:t>
      </w:r>
      <w:r>
        <w:rPr>
          <w:rFonts w:ascii="Times New Roman" w:hAnsi="Times New Roman" w:cs="Times New Roman"/>
          <w:sz w:val="28"/>
          <w:szCs w:val="28"/>
        </w:rPr>
        <w:t xml:space="preserve">охранения и развития интеллектуальной собственности в Университете, </w:t>
      </w:r>
      <w:r>
        <w:rPr>
          <w:rFonts w:ascii="Times New Roman" w:eastAsia="Times New Roman" w:hAnsi="Times New Roman" w:cs="Times New Roman"/>
          <w:sz w:val="28"/>
          <w:szCs w:val="28"/>
        </w:rPr>
        <w:t>повышения качества организации научно-исследовательской деятельности, обеспечения правовой охраны и управления интеллектуальной собственностью.</w:t>
      </w:r>
    </w:p>
    <w:p w:rsidR="005103F8" w:rsidRDefault="00E6195C">
      <w:pPr>
        <w:spacing w:after="0"/>
        <w:ind w:firstLine="425"/>
        <w:jc w:val="both"/>
        <w:rPr>
          <w:sz w:val="28"/>
          <w:szCs w:val="28"/>
        </w:rPr>
      </w:pPr>
      <w:r>
        <w:rPr>
          <w:rFonts w:ascii="Times New Roman" w:eastAsia="Times New Roman" w:hAnsi="Times New Roman" w:cs="Times New Roman"/>
          <w:sz w:val="28"/>
          <w:szCs w:val="28"/>
        </w:rPr>
        <w:t>1.4. Настоящее Положение обязательно для применения всеми работниками и обучающимися СГЭУ.</w:t>
      </w:r>
    </w:p>
    <w:p w:rsidR="005103F8" w:rsidRDefault="00E6195C">
      <w:pPr>
        <w:spacing w:after="0"/>
        <w:ind w:left="11" w:hanging="11"/>
        <w:jc w:val="center"/>
        <w:rPr>
          <w:sz w:val="28"/>
          <w:szCs w:val="28"/>
        </w:rPr>
      </w:pPr>
      <w:r>
        <w:rPr>
          <w:sz w:val="28"/>
          <w:szCs w:val="28"/>
        </w:rPr>
        <w:t> </w:t>
      </w:r>
    </w:p>
    <w:p w:rsidR="005103F8" w:rsidRDefault="00E6195C">
      <w:pPr>
        <w:spacing w:after="0"/>
        <w:ind w:left="11" w:hanging="11"/>
        <w:jc w:val="center"/>
        <w:rPr>
          <w:sz w:val="28"/>
          <w:szCs w:val="28"/>
        </w:rPr>
      </w:pPr>
      <w:r>
        <w:rPr>
          <w:rFonts w:ascii="Times New Roman" w:eastAsia="Times New Roman" w:hAnsi="Times New Roman" w:cs="Times New Roman"/>
          <w:b/>
          <w:sz w:val="28"/>
          <w:szCs w:val="28"/>
        </w:rPr>
        <w:t>2. Термины и определения</w:t>
      </w:r>
    </w:p>
    <w:p w:rsidR="005103F8" w:rsidRDefault="00E6195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Для целей настоящего Положения используются следующие термины и понятия:</w:t>
      </w:r>
    </w:p>
    <w:p w:rsidR="005103F8" w:rsidRDefault="00E6195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Интеллектуальная собственность (далее – ИС)</w:t>
      </w:r>
      <w:r>
        <w:rPr>
          <w:rFonts w:ascii="Times New Roman" w:eastAsia="Times New Roman" w:hAnsi="Times New Roman" w:cs="Times New Roman"/>
          <w:sz w:val="28"/>
          <w:szCs w:val="28"/>
        </w:rPr>
        <w:t xml:space="preserve"> – это установленное законом право определенных лиц на результаты интеллектуальной деятельности этих же лиц или иных лиц. </w:t>
      </w:r>
    </w:p>
    <w:p w:rsidR="005103F8" w:rsidRDefault="00E6195C">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eastAsia="ru-RU"/>
        </w:rPr>
        <w:t>Автор результата интеллектуальной деятельности (далее - автор)</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это ф</w:t>
      </w:r>
      <w:r>
        <w:rPr>
          <w:rFonts w:ascii="Times New Roman" w:eastAsia="Times New Roman" w:hAnsi="Times New Roman" w:cs="Times New Roman"/>
          <w:sz w:val="28"/>
          <w:szCs w:val="28"/>
          <w:lang w:eastAsia="ru-RU"/>
        </w:rPr>
        <w:t>изическое лицо, творческим трудом которого создан соответствующий результат интеллектуальной деятельности.</w:t>
      </w:r>
    </w:p>
    <w:p w:rsidR="005103F8" w:rsidRDefault="00E6195C">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Результаты интеллектуальной деятельности (далее – РИД)</w:t>
      </w:r>
      <w:r>
        <w:rPr>
          <w:rFonts w:ascii="Times New Roman" w:hAnsi="Times New Roman" w:cs="Times New Roman"/>
          <w:sz w:val="28"/>
          <w:szCs w:val="28"/>
        </w:rPr>
        <w:t xml:space="preserve"> – </w:t>
      </w:r>
      <w:r>
        <w:rPr>
          <w:rFonts w:ascii="Times New Roman" w:eastAsia="Times New Roman" w:hAnsi="Times New Roman" w:cs="Times New Roman"/>
          <w:sz w:val="28"/>
          <w:szCs w:val="28"/>
          <w:lang w:eastAsia="ru-RU"/>
        </w:rPr>
        <w:t xml:space="preserve">нематериальные результаты, отнесенные гражданским законодательством Российской Федерации к интеллектуальной собственности, в том числе произведения науки, литературы и искусства, программы для ЭВМ, базы данных, исполнения, фонограммы, сообщения в эфир или по кабелю радио- или телепередач, изобретения, полезные модели, промышленные образцы, селекционные достижения, топологии интегральных микросхем, секреты производства (ноу-хау), а также приравненные к результатам интеллектуальной деятельности средства индивидуализации юридических лиц, товаров, работ, услуг, включая фирменное наименование, товарные знаки и знаки обслуживания, географическое указание и наименование места происхождения товара, коммерческие обозначения. </w:t>
      </w:r>
    </w:p>
    <w:p w:rsidR="005103F8" w:rsidRDefault="00E6195C">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Средства индивидуализации</w:t>
      </w:r>
      <w:r>
        <w:rPr>
          <w:rFonts w:ascii="Times New Roman" w:eastAsia="Times New Roman" w:hAnsi="Times New Roman" w:cs="Times New Roman"/>
          <w:sz w:val="28"/>
          <w:szCs w:val="28"/>
          <w:lang w:eastAsia="ru-RU"/>
        </w:rPr>
        <w:t xml:space="preserve"> - </w:t>
      </w:r>
      <w:r>
        <w:rPr>
          <w:rFonts w:ascii="Times New Roman" w:hAnsi="Times New Roman"/>
          <w:color w:val="000000"/>
          <w:sz w:val="28"/>
          <w:szCs w:val="28"/>
        </w:rPr>
        <w:t>обозначения, служащие для различения юридических лиц, товаров, работ, услуг, которым по закону предоставляется правовая охрана (приравненная по своим правилам к охраняемым результатам интеллектуальной деятельности), в т.ч. товарные знаки, знаки обслуживания, фирменные наименования, географические указания, наименования мест происхождения товаров и коммерческие обозначения.</w:t>
      </w:r>
    </w:p>
    <w:p w:rsidR="005103F8" w:rsidRDefault="00E6195C">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b/>
          <w:sz w:val="28"/>
          <w:szCs w:val="28"/>
        </w:rPr>
        <w:lastRenderedPageBreak/>
        <w:t>Служебные результаты интеллектуальной деятельности</w:t>
      </w:r>
      <w:r>
        <w:rPr>
          <w:rFonts w:ascii="Times New Roman" w:hAnsi="Times New Roman" w:cs="Times New Roman"/>
          <w:sz w:val="28"/>
          <w:szCs w:val="28"/>
        </w:rPr>
        <w:t xml:space="preserve"> – это охраняемые результаты интеллектуальной деятельности, полученные при выполнении трудовых функций (обязанностей) и/или конкретного служебного задания работодателя автором - работником, в том числе служебные произведения, служебные изобретения, служебные полезные модели, служебные секреты производства (ноу-хау). </w:t>
      </w:r>
    </w:p>
    <w:p w:rsidR="005103F8" w:rsidRDefault="00E6195C">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b/>
          <w:sz w:val="28"/>
          <w:szCs w:val="28"/>
        </w:rPr>
        <w:t>Служебное произведение</w:t>
      </w:r>
      <w:r>
        <w:rPr>
          <w:rFonts w:ascii="Times New Roman" w:hAnsi="Times New Roman" w:cs="Times New Roman"/>
          <w:sz w:val="28"/>
          <w:szCs w:val="28"/>
        </w:rPr>
        <w:t xml:space="preserve"> – это произведение науки, созданное в пределах, установленных для работника (автора) трудовых обязанностей.</w:t>
      </w:r>
    </w:p>
    <w:p w:rsidR="005103F8" w:rsidRDefault="00E6195C">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Секрет производства (ноу-хау</w:t>
      </w:r>
      <w:r>
        <w:rPr>
          <w:rFonts w:ascii="Times New Roman" w:hAnsi="Times New Roman" w:cs="Times New Roman"/>
          <w:sz w:val="28"/>
          <w:szCs w:val="28"/>
        </w:rPr>
        <w:t xml:space="preserve">) – это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 конфиденциальности, в том числе путем введения режима коммерческой тайны. </w:t>
      </w:r>
    </w:p>
    <w:p w:rsidR="005103F8" w:rsidRDefault="00E6195C">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Исключительное право</w:t>
      </w:r>
      <w:r>
        <w:rPr>
          <w:rFonts w:ascii="Times New Roman" w:eastAsia="Times New Roman" w:hAnsi="Times New Roman" w:cs="Times New Roman"/>
          <w:sz w:val="28"/>
          <w:szCs w:val="28"/>
          <w:lang w:eastAsia="ru-RU"/>
        </w:rPr>
        <w:t xml:space="preserve"> – это имущественное право, позволяющее его обладателю использовать результат интеллектуальной деятельности и распоряжаться им по своему усмотрению любым не противоречащим закону и существу исключительного права способом, а также по своему усмотрению</w:t>
      </w:r>
    </w:p>
    <w:p w:rsidR="005103F8" w:rsidRDefault="00E6195C">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разрешать или запрещать другим лицам использование результата интеллектуальной деятельности.</w:t>
      </w:r>
    </w:p>
    <w:p w:rsidR="005103F8" w:rsidRDefault="00E6195C">
      <w:pPr>
        <w:shd w:val="clear" w:color="auto" w:fill="FFFFFF"/>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Право использования результата интеллектуальной деятельности</w:t>
      </w:r>
      <w:r>
        <w:rPr>
          <w:rFonts w:ascii="Times New Roman" w:eastAsia="Times New Roman" w:hAnsi="Times New Roman" w:cs="Times New Roman"/>
          <w:sz w:val="28"/>
          <w:szCs w:val="28"/>
          <w:lang w:eastAsia="ru-RU"/>
        </w:rPr>
        <w:t xml:space="preserve"> – это предоставленное обладателем исключительного права либо возникшее по иным основаниям право использования результата интеллектуальной деятельности в пределах, предусмотренных соответствующим основанием (лицензионным договором, нормативным правовым актом и иным).</w:t>
      </w:r>
    </w:p>
    <w:p w:rsidR="005103F8" w:rsidRDefault="005103F8">
      <w:pPr>
        <w:shd w:val="clear" w:color="auto" w:fill="FFFFFF"/>
        <w:spacing w:after="0"/>
        <w:ind w:firstLine="567"/>
        <w:jc w:val="both"/>
        <w:rPr>
          <w:rFonts w:ascii="Times New Roman" w:eastAsia="Times New Roman" w:hAnsi="Times New Roman" w:cs="Times New Roman"/>
          <w:sz w:val="28"/>
          <w:szCs w:val="28"/>
          <w:lang w:eastAsia="ru-RU"/>
        </w:rPr>
      </w:pPr>
    </w:p>
    <w:p w:rsidR="005103F8" w:rsidRDefault="00E6195C">
      <w:pPr>
        <w:spacing w:after="0"/>
        <w:ind w:left="11" w:hanging="11"/>
        <w:jc w:val="center"/>
        <w:rPr>
          <w:sz w:val="28"/>
          <w:szCs w:val="28"/>
        </w:rPr>
      </w:pPr>
      <w:r>
        <w:rPr>
          <w:rFonts w:ascii="Times New Roman" w:eastAsia="Times New Roman" w:hAnsi="Times New Roman" w:cs="Times New Roman"/>
          <w:b/>
          <w:color w:val="000000"/>
          <w:sz w:val="28"/>
          <w:szCs w:val="28"/>
        </w:rPr>
        <w:t>3. Права и обязанности работников и обучающихся, создавших результат интеллектуальной деятельности</w:t>
      </w:r>
      <w:r>
        <w:rPr>
          <w:color w:val="000000"/>
          <w:sz w:val="28"/>
          <w:szCs w:val="28"/>
        </w:rPr>
        <w:t> </w:t>
      </w:r>
    </w:p>
    <w:p w:rsidR="005103F8" w:rsidRDefault="00E6195C">
      <w:pPr>
        <w:spacing w:after="0"/>
        <w:ind w:left="11" w:firstLine="697"/>
        <w:jc w:val="both"/>
        <w:rPr>
          <w:rFonts w:asciiTheme="minorHAnsi" w:eastAsia="Times New Roman" w:hAnsiTheme="minorHAnsi" w:cs="Times New Roman"/>
          <w:sz w:val="28"/>
          <w:szCs w:val="28"/>
          <w:lang w:eastAsia="ru-RU"/>
        </w:rPr>
      </w:pPr>
      <w:r>
        <w:rPr>
          <w:rFonts w:ascii="Times New Roman" w:eastAsia="Times New Roman" w:hAnsi="Times New Roman" w:cs="Times New Roman"/>
          <w:sz w:val="28"/>
          <w:szCs w:val="28"/>
          <w:lang w:eastAsia="ru-RU"/>
        </w:rPr>
        <w:t>3.1. Автору РИД, созданного в Университете, независимо от распределения исключительного права на такой результат принадлежат личные неимущественные права, предусмотренные статьями 1265, 1266, 1268, 1269, 1356, 1418, 1419, 1453 Гражданского кодекса Российской Федерации</w:t>
      </w:r>
      <w:r>
        <w:rPr>
          <w:rFonts w:ascii="Helvetica" w:eastAsia="Times New Roman" w:hAnsi="Helvetica" w:cs="Times New Roman"/>
          <w:sz w:val="28"/>
          <w:szCs w:val="28"/>
          <w:lang w:eastAsia="ru-RU"/>
        </w:rPr>
        <w:t>.</w:t>
      </w:r>
    </w:p>
    <w:p w:rsidR="005103F8" w:rsidRDefault="00E6195C">
      <w:pPr>
        <w:shd w:val="clear" w:color="auto" w:fill="FFFFFF"/>
        <w:spacing w:after="0"/>
        <w:ind w:firstLine="708"/>
        <w:jc w:val="both"/>
        <w:rPr>
          <w:rFonts w:asciiTheme="minorHAnsi" w:eastAsia="Times New Roman" w:hAnsiTheme="minorHAnsi" w:cs="Times New Roman"/>
          <w:sz w:val="28"/>
          <w:szCs w:val="28"/>
          <w:lang w:eastAsia="ru-RU"/>
        </w:rPr>
      </w:pPr>
      <w:r>
        <w:rPr>
          <w:rFonts w:ascii="Times New Roman" w:eastAsia="Times New Roman" w:hAnsi="Times New Roman" w:cs="Times New Roman"/>
          <w:sz w:val="28"/>
          <w:szCs w:val="28"/>
          <w:lang w:eastAsia="ru-RU"/>
        </w:rPr>
        <w:t>3.2 Если исключительное право на РИД закреплено за Университетом, работнику либо обучающемуся, создавшему указанный результат, обеспечивается:</w:t>
      </w:r>
    </w:p>
    <w:p w:rsidR="005103F8" w:rsidRDefault="005103F8">
      <w:pPr>
        <w:shd w:val="clear" w:color="auto" w:fill="FFFFFF"/>
        <w:spacing w:after="0"/>
        <w:ind w:firstLine="708"/>
        <w:jc w:val="both"/>
        <w:rPr>
          <w:rFonts w:asciiTheme="minorHAnsi" w:eastAsia="Times New Roman" w:hAnsiTheme="minorHAnsi" w:cs="Times New Roman"/>
          <w:sz w:val="28"/>
          <w:szCs w:val="28"/>
          <w:lang w:eastAsia="ru-RU"/>
        </w:rPr>
      </w:pPr>
    </w:p>
    <w:p w:rsidR="005103F8" w:rsidRDefault="005103F8">
      <w:pPr>
        <w:shd w:val="clear" w:color="auto" w:fill="FFFFFF"/>
        <w:spacing w:after="0"/>
        <w:ind w:firstLine="708"/>
        <w:jc w:val="both"/>
        <w:rPr>
          <w:rFonts w:asciiTheme="minorHAnsi" w:eastAsia="Times New Roman" w:hAnsiTheme="minorHAnsi" w:cs="Times New Roman"/>
          <w:sz w:val="28"/>
          <w:szCs w:val="28"/>
          <w:lang w:eastAsia="ru-RU"/>
        </w:rPr>
      </w:pPr>
    </w:p>
    <w:p w:rsidR="005103F8" w:rsidRDefault="005103F8">
      <w:pPr>
        <w:shd w:val="clear" w:color="auto" w:fill="FFFFFF"/>
        <w:spacing w:after="0"/>
        <w:ind w:firstLine="708"/>
        <w:jc w:val="both"/>
        <w:rPr>
          <w:rFonts w:asciiTheme="minorHAnsi" w:eastAsia="Times New Roman" w:hAnsiTheme="minorHAnsi" w:cs="Times New Roman"/>
          <w:sz w:val="28"/>
          <w:szCs w:val="28"/>
          <w:lang w:eastAsia="ru-RU"/>
        </w:rPr>
      </w:pP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 на использование РИД работниками для целей надлежащего исполнения трудовых обязанностей и обучающимися в учебном процессе в пределах, определенных законодательством Российской Федерации, настоящим Положением, иными локальными нормативными актами Университета, условиями лицензионных и иных договоров с участием Университета и решениями о направлениях использования указанных результатов, принятых Университетом;</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возможность получения со стороны Университета методической помощи по вопросам охраны интеллектуальной собственности;</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возможность участия в определении направлений и способов использования РИД, в том числе если такое использование носит коммерческий характер;</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 на вознаграждение за создание РИД и/или передачу прав на него, в том числе вознаграждение за служебный РИД.</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В случае, если права на РИД подлежат передаче Университету, автор РИД обязан:</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направить в Центр патентной аналитики и охраны интеллектуальных прав уведомление (на бумажном носителе или в электронной форме на адрес электронной почты: </w:t>
      </w:r>
      <w:hyperlink r:id="rId5">
        <w:r>
          <w:rPr>
            <w:rStyle w:val="ad"/>
            <w:rFonts w:ascii="Times New Roman" w:eastAsia="Times New Roman" w:hAnsi="Times New Roman" w:cs="Times New Roman"/>
            <w:sz w:val="28"/>
            <w:szCs w:val="28"/>
            <w:lang w:val="de-DE" w:eastAsia="ru-RU"/>
          </w:rPr>
          <w:t>patent</w:t>
        </w:r>
        <w:r>
          <w:rPr>
            <w:rStyle w:val="ad"/>
            <w:rFonts w:ascii="Times New Roman" w:eastAsia="Times New Roman" w:hAnsi="Times New Roman" w:cs="Times New Roman"/>
            <w:sz w:val="28"/>
            <w:szCs w:val="28"/>
            <w:lang w:eastAsia="ru-RU"/>
          </w:rPr>
          <w:t>@</w:t>
        </w:r>
        <w:r>
          <w:rPr>
            <w:rStyle w:val="ad"/>
            <w:rFonts w:ascii="Times New Roman" w:eastAsia="Times New Roman" w:hAnsi="Times New Roman" w:cs="Times New Roman"/>
            <w:sz w:val="28"/>
            <w:szCs w:val="28"/>
            <w:lang w:val="en-US" w:eastAsia="ru-RU"/>
          </w:rPr>
          <w:t>sseu</w:t>
        </w:r>
        <w:r>
          <w:rPr>
            <w:rStyle w:val="ad"/>
            <w:rFonts w:ascii="Times New Roman" w:eastAsia="Times New Roman" w:hAnsi="Times New Roman" w:cs="Times New Roman"/>
            <w:sz w:val="28"/>
            <w:szCs w:val="28"/>
            <w:lang w:eastAsia="ru-RU"/>
          </w:rPr>
          <w:t>.</w:t>
        </w:r>
        <w:r>
          <w:rPr>
            <w:rStyle w:val="ad"/>
            <w:rFonts w:ascii="Times New Roman" w:eastAsia="Times New Roman" w:hAnsi="Times New Roman" w:cs="Times New Roman"/>
            <w:sz w:val="28"/>
            <w:szCs w:val="28"/>
            <w:lang w:val="en-US" w:eastAsia="ru-RU"/>
          </w:rPr>
          <w:t>ru</w:t>
        </w:r>
      </w:hyperlink>
      <w:r>
        <w:rPr>
          <w:rFonts w:ascii="Times New Roman" w:eastAsia="Times New Roman" w:hAnsi="Times New Roman" w:cs="Times New Roman"/>
          <w:color w:val="1A1A1A"/>
          <w:sz w:val="28"/>
          <w:szCs w:val="28"/>
          <w:lang w:eastAsia="ru-RU"/>
        </w:rPr>
        <w:t xml:space="preserve"> или через форму обратной связи на официальном сайте </w:t>
      </w:r>
      <w:hyperlink r:id="rId6">
        <w:r>
          <w:rPr>
            <w:rStyle w:val="ad"/>
            <w:rFonts w:ascii="Times New Roman" w:eastAsia="Times New Roman" w:hAnsi="Times New Roman" w:cs="Times New Roman"/>
            <w:color w:val="1A1A1A"/>
            <w:sz w:val="28"/>
            <w:szCs w:val="28"/>
            <w:lang w:eastAsia="ru-RU"/>
          </w:rPr>
          <w:t>www.sseu.ru</w:t>
        </w:r>
      </w:hyperlink>
      <w:r>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sz w:val="28"/>
          <w:szCs w:val="28"/>
          <w:lang w:eastAsia="ru-RU"/>
        </w:rPr>
        <w:t>уведомление о создании РИД, исключительное право и/или право на получение патента на который в соответствии с настоящим Положением принадлежит либо может принадлежать Университету, а также предоставить сведения о созданном результате; формы уведомления приведены в Приложениях № 1 — 4 к настоящему Положению. Автор несет ответственность за достоверность представленной информации, а Университет несет ответственность за сохранение данной информации в тайне;</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участие в подготовке документов, необходимых для обеспечения прав Университета на создаваемый результат интеллектуальной деятельности и исполнения Университетом своих обязательств перед третьими лицами, в том числе подготовке документов на выдачу патента, документов, необходимых для принятия РИД к бухгалтерскому учету и иных необходимых документов.</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Работники и обучающиеся обязаны:</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соблюдать интеллектуальные права Университета и третьих лиц, в том числе воздерживаться от неправомерного заимствования РИД, присвоения авторства и иных подобных противоправных действий;</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конфиденциальность сведений о РИД, созданных в Университете.</w:t>
      </w:r>
    </w:p>
    <w:p w:rsidR="005103F8" w:rsidRDefault="00E6195C">
      <w:pPr>
        <w:shd w:val="clear" w:color="auto" w:fill="FFFFFF"/>
        <w:spacing w:after="0"/>
        <w:jc w:val="both"/>
      </w:pPr>
      <w:r>
        <w:rPr>
          <w:rFonts w:ascii="Times New Roman" w:eastAsia="Times New Roman" w:hAnsi="Times New Roman" w:cs="Times New Roman"/>
          <w:sz w:val="28"/>
          <w:szCs w:val="28"/>
          <w:lang w:eastAsia="ru-RU"/>
        </w:rPr>
        <w:tab/>
        <w:t xml:space="preserve">3.5. В целях развития научно-исследовательской и образовательной деятельности, а также для обеспечения внедрения создаваемых в Университете РИД, в том числе за счет их коммерциализации, в Университете формируется система материального стимулирования работников, участвующих в создании результатов интеллектуальной деятельности и практическом внедрении указанных результатов. </w:t>
      </w:r>
      <w:r>
        <w:rPr>
          <w:rFonts w:ascii="Times New Roman" w:eastAsia="Times New Roman" w:hAnsi="Times New Roman" w:cs="Times New Roman"/>
          <w:color w:val="000000"/>
          <w:sz w:val="28"/>
          <w:szCs w:val="28"/>
          <w:lang w:eastAsia="ru-RU"/>
        </w:rPr>
        <w:t>Порядок материального стимулирования работников, участвующих в создании РИД и практическом внедрении регламентируется отдельным локальным нормативно-правовым актом Университета.</w:t>
      </w:r>
    </w:p>
    <w:p w:rsidR="005103F8" w:rsidRDefault="00E6195C">
      <w:pPr>
        <w:shd w:val="clear" w:color="auto" w:fill="FFFFFF"/>
        <w:spacing w:after="0"/>
        <w:jc w:val="both"/>
      </w:pPr>
      <w:r>
        <w:rPr>
          <w:rFonts w:ascii="Times New Roman" w:eastAsia="Times New Roman" w:hAnsi="Times New Roman" w:cs="Times New Roman"/>
          <w:sz w:val="26"/>
          <w:szCs w:val="26"/>
          <w:lang w:eastAsia="ru-RU"/>
        </w:rPr>
        <w:tab/>
      </w:r>
      <w:r>
        <w:rPr>
          <w:rFonts w:ascii="Times New Roman" w:eastAsia="Times New Roman" w:hAnsi="Times New Roman" w:cs="Times New Roman"/>
          <w:sz w:val="28"/>
          <w:szCs w:val="28"/>
          <w:lang w:eastAsia="ru-RU"/>
        </w:rPr>
        <w:t xml:space="preserve">3.6. Работники и обучающиеся, имеющие по характеру своей деятельности в Университете доступ к сведениям о результатах работ, в ходе которых создаются или могут быть созданы программы для ЭВМ, базы данных, изобретения, полезные модели, промышленные образцы или секреты производства (ноу-хау), обязаны обеспечивать конфиденциальность указанных сведений с момента получения доступа к ним до момента их обнародования по инициативе Университета либо принятия Университетом решения об отказе от обеспечения их конфиденциальности. </w:t>
      </w: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E6195C">
      <w:pPr>
        <w:shd w:val="clear" w:color="auto" w:fill="FFFFFF"/>
        <w:spacing w:after="0"/>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shd w:val="clear" w:color="auto" w:fill="FFFFFF"/>
        </w:rPr>
        <w:t>4.  Распределение прав на результаты интеллектуальной деятельности</w:t>
      </w:r>
    </w:p>
    <w:p w:rsidR="005103F8" w:rsidRDefault="00E6195C">
      <w:pPr>
        <w:shd w:val="clear" w:color="auto" w:fill="FFFFFF"/>
        <w:spacing w:after="0"/>
        <w:ind w:firstLine="708"/>
        <w:jc w:val="both"/>
      </w:pPr>
      <w:r>
        <w:rPr>
          <w:rFonts w:ascii="Times New Roman" w:hAnsi="Times New Roman" w:cs="Times New Roman"/>
          <w:sz w:val="28"/>
          <w:szCs w:val="28"/>
        </w:rPr>
        <w:t xml:space="preserve">4.1 Университет является собственником РИД, созданных работниками и обучающимися Университета в связи с выполнением своих трудовых обязанностей или полученного от работодателя задания, если трудовым или гражданско-правовым договором между Университетом и автором не установлено иное.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К служебным обязанностям и полученным от работодателя конкретным заданиям относятся: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обязанности работника, указанные в трудовом договоре;</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обязанности работника, указанные в его должностной инструкции или индивидуальном плане, утвержденном руководителем подразделения;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техническое задание, являющееся неотъемлемой частью договора на выполнение научно-исследовательских работ;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иное задание Университета, относящееся к трудовой функции работника, выданное работнику в письменном виде непосредственным руководителем/ руководителем научного коллектива.</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Право на получение патентов, иных форм правовой охраны, указанных РИД принадлежит Университету. </w:t>
      </w:r>
    </w:p>
    <w:p w:rsidR="005103F8" w:rsidRDefault="00E6195C">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4.2. Университету принадлежат исключительные права на РИД, созданные его работниками и обучающимися в следующих случаях: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в связи с выполнением работниками своих трудовых обязанностей или конкретного задания работодателя;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использования при создании РИД денежных, технических или иных материальных средств Университета (помещения, материальные средства, вычислительная техника, оборудование, информация и т.д.) в связи с выполнением своих трудовых обязанностей или конкретного задания; </w:t>
      </w:r>
    </w:p>
    <w:p w:rsidR="005103F8" w:rsidRDefault="00E6195C">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если </w:t>
      </w:r>
      <w:r>
        <w:rPr>
          <w:rFonts w:ascii="Times New Roman" w:eastAsia="Times New Roman" w:hAnsi="Times New Roman" w:cs="Times New Roman"/>
          <w:sz w:val="28"/>
          <w:szCs w:val="28"/>
          <w:lang w:eastAsia="ru-RU"/>
        </w:rPr>
        <w:t>создание РИД произошло в результате исполнения обязательств</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Университета перед третьими лицами по договору, если передача заказчику исключительного права либо права использования результата предусмотрена законодательством Российской Федерации, либо соответствующим договором;</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когда результат относится к сложным (статья 1240 Гражданского кодекса Российской Федерации) либо составным (часть 2 статьи 1260 Гражданского кодекса Российской Федерации) объектам или, его создание организовано Университетом и повлекло финансовые, материальные, организационные или иные затраты и/или участие значительного (более 5) числа работников Университета и/или по характеру результата предполагает периодическую актуализацию.</w:t>
      </w:r>
    </w:p>
    <w:p w:rsidR="005103F8" w:rsidRDefault="00E6195C">
      <w:pPr>
        <w:shd w:val="clear" w:color="auto" w:fill="FFFFFF"/>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указанному случаю относится, в том числе создание онлайн-курсов и/или их элементов,</w:t>
      </w:r>
      <w:r>
        <w:rPr>
          <w:rFonts w:ascii="Times New Roman" w:hAnsi="Times New Roman" w:cs="Times New Roman"/>
          <w:sz w:val="28"/>
          <w:szCs w:val="28"/>
        </w:rPr>
        <w:t xml:space="preserve"> электронных учебно-методических материалов дисциплин (модулей);</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создания РИД для целей использования в качестве средства индивидуализации Университета или иного индивидуализирующего обозначения, не относящегося к указанным в законодательстве средствам индивидуализации;</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создания РИД, в наименование или содержание которого включены обозначения, прямо или косвенно ассоциирующиеся с Университетом, к которым относятся, в том числе, полное или сокращенное наименование Университета, его средства индивидуализации, наименования проектов, структурных подразделений, образовательных программ и курсов. </w:t>
      </w:r>
    </w:p>
    <w:p w:rsidR="005103F8" w:rsidRDefault="005103F8">
      <w:pPr>
        <w:shd w:val="clear" w:color="auto" w:fill="FFFFFF"/>
        <w:spacing w:after="0"/>
        <w:jc w:val="both"/>
        <w:rPr>
          <w:rFonts w:ascii="Times New Roman" w:eastAsia="Times New Roman" w:hAnsi="Times New Roman" w:cs="Times New Roman"/>
          <w:sz w:val="28"/>
          <w:szCs w:val="28"/>
          <w:lang w:eastAsia="ru-RU"/>
        </w:rPr>
      </w:pPr>
    </w:p>
    <w:p w:rsidR="005103F8" w:rsidRDefault="00E6195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5. Распоряжение правами Университета на интеллектуальную собственность</w:t>
      </w:r>
    </w:p>
    <w:p w:rsidR="005103F8" w:rsidRDefault="00E6195C">
      <w:pPr>
        <w:spacing w:after="0" w:line="100" w:lineRule="atLeast"/>
        <w:jc w:val="both"/>
        <w:rPr>
          <w:rFonts w:ascii="Times New Roman" w:hAnsi="Times New Roman"/>
          <w:sz w:val="28"/>
          <w:szCs w:val="28"/>
        </w:rPr>
      </w:pPr>
      <w:r>
        <w:rPr>
          <w:rFonts w:ascii="Times New Roman" w:hAnsi="Times New Roman" w:cs="Times New Roman"/>
          <w:sz w:val="28"/>
          <w:szCs w:val="28"/>
        </w:rPr>
        <w:tab/>
        <w:t xml:space="preserve">5.1. </w:t>
      </w:r>
      <w:r>
        <w:rPr>
          <w:rFonts w:ascii="Times New Roman" w:hAnsi="Times New Roman"/>
          <w:sz w:val="28"/>
          <w:szCs w:val="28"/>
        </w:rPr>
        <w:t>Правовая охрана РИД осуществляется оформлением охранных документов на РИД или введением режима коммерческой тайны.</w:t>
      </w:r>
    </w:p>
    <w:p w:rsidR="005103F8" w:rsidRDefault="00E6195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5.2. Использование интеллектуальной собственности Университета может осуще</w:t>
      </w:r>
      <w:bookmarkStart w:id="1" w:name="_GoBack_Копия_1"/>
      <w:bookmarkEnd w:id="1"/>
      <w:r>
        <w:rPr>
          <w:rFonts w:ascii="Times New Roman" w:hAnsi="Times New Roman" w:cs="Times New Roman"/>
          <w:sz w:val="28"/>
          <w:szCs w:val="28"/>
        </w:rPr>
        <w:t>ствляться любым не противоречащим закону способом, в том</w:t>
      </w:r>
    </w:p>
    <w:p w:rsidR="005103F8" w:rsidRDefault="00E6195C">
      <w:pPr>
        <w:spacing w:after="0"/>
        <w:jc w:val="both"/>
        <w:rPr>
          <w:rFonts w:ascii="Times New Roman" w:hAnsi="Times New Roman" w:cs="Times New Roman"/>
          <w:sz w:val="28"/>
          <w:szCs w:val="28"/>
        </w:rPr>
      </w:pPr>
      <w:r>
        <w:rPr>
          <w:rFonts w:ascii="Times New Roman" w:hAnsi="Times New Roman" w:cs="Times New Roman"/>
          <w:sz w:val="28"/>
          <w:szCs w:val="28"/>
        </w:rPr>
        <w:t xml:space="preserve">числе предоставлением права использования, отчуждение исключительного права, залога исключительного права, перехода исключительного права, в том числе посредством заключения лицензионных договоров. </w:t>
      </w:r>
    </w:p>
    <w:p w:rsidR="005103F8" w:rsidRDefault="00E6195C">
      <w:pPr>
        <w:spacing w:after="0" w:line="100" w:lineRule="atLeast"/>
        <w:jc w:val="both"/>
        <w:rPr>
          <w:rFonts w:ascii="Times New Roman" w:hAnsi="Times New Roman"/>
          <w:sz w:val="28"/>
          <w:szCs w:val="28"/>
        </w:rPr>
      </w:pPr>
      <w:r>
        <w:rPr>
          <w:rFonts w:ascii="Times New Roman" w:hAnsi="Times New Roman"/>
          <w:sz w:val="28"/>
          <w:szCs w:val="28"/>
        </w:rPr>
        <w:tab/>
        <w:t>5.3. Правовая охрана РИД, создаваемых в Университете, обеспечивается Центром патентной аналитики и охраны интеллектуальных прав, настоящим Положением, иными локальными нормативными актами Университета и условиями договоров, закрепляющих исключительное право на указанные результаты.</w:t>
      </w:r>
    </w:p>
    <w:p w:rsidR="005103F8" w:rsidRDefault="00E6195C">
      <w:pPr>
        <w:spacing w:after="0" w:line="100" w:lineRule="atLeast"/>
        <w:jc w:val="both"/>
        <w:rPr>
          <w:rFonts w:ascii="Times New Roman" w:hAnsi="Times New Roman"/>
          <w:sz w:val="28"/>
          <w:szCs w:val="28"/>
        </w:rPr>
      </w:pPr>
      <w:r>
        <w:rPr>
          <w:rFonts w:ascii="Times New Roman" w:hAnsi="Times New Roman" w:cs="Times New Roman"/>
          <w:sz w:val="28"/>
          <w:szCs w:val="28"/>
        </w:rPr>
        <w:tab/>
        <w:t xml:space="preserve">5.4. </w:t>
      </w:r>
      <w:r>
        <w:rPr>
          <w:rFonts w:ascii="Times New Roman" w:hAnsi="Times New Roman"/>
          <w:sz w:val="28"/>
          <w:szCs w:val="28"/>
        </w:rPr>
        <w:t>В случае, если исключительное право на РИД закрепляется за Университетом, СГЭУ по своему усмотрению определяет целесообразность совершения действий, направленных на обеспечение правовой охраны указанных результатов. Основными критериями обеспечения охраны созданных результатов являются:</w:t>
      </w:r>
    </w:p>
    <w:p w:rsidR="005103F8" w:rsidRDefault="00E6195C">
      <w:pPr>
        <w:spacing w:after="0" w:line="100" w:lineRule="atLeast"/>
        <w:jc w:val="both"/>
        <w:rPr>
          <w:rFonts w:ascii="Times New Roman" w:hAnsi="Times New Roman"/>
          <w:sz w:val="28"/>
          <w:szCs w:val="28"/>
        </w:rPr>
      </w:pPr>
      <w:r>
        <w:rPr>
          <w:rFonts w:ascii="Times New Roman" w:hAnsi="Times New Roman"/>
          <w:sz w:val="28"/>
          <w:szCs w:val="28"/>
        </w:rPr>
        <w:t>- наличие обязательств Университета перед третьими лицами;</w:t>
      </w:r>
    </w:p>
    <w:p w:rsidR="005103F8" w:rsidRDefault="00E6195C">
      <w:pPr>
        <w:spacing w:after="0" w:line="100" w:lineRule="atLeast"/>
        <w:jc w:val="both"/>
        <w:rPr>
          <w:rFonts w:ascii="Times New Roman" w:hAnsi="Times New Roman"/>
          <w:sz w:val="28"/>
          <w:szCs w:val="28"/>
        </w:rPr>
      </w:pPr>
      <w:r>
        <w:rPr>
          <w:rFonts w:ascii="Times New Roman" w:hAnsi="Times New Roman"/>
          <w:sz w:val="28"/>
          <w:szCs w:val="28"/>
        </w:rPr>
        <w:t>- наличие у РИД коммерческого потенциала;</w:t>
      </w:r>
    </w:p>
    <w:p w:rsidR="005103F8" w:rsidRDefault="00E6195C">
      <w:pPr>
        <w:spacing w:after="0" w:line="100" w:lineRule="atLeast"/>
        <w:jc w:val="both"/>
        <w:rPr>
          <w:rFonts w:ascii="Times New Roman" w:hAnsi="Times New Roman"/>
          <w:sz w:val="28"/>
          <w:szCs w:val="28"/>
        </w:rPr>
      </w:pPr>
      <w:r>
        <w:rPr>
          <w:rFonts w:ascii="Times New Roman" w:hAnsi="Times New Roman"/>
          <w:sz w:val="28"/>
          <w:szCs w:val="28"/>
        </w:rPr>
        <w:t>- значимость РИД для репутации Университета.</w:t>
      </w:r>
    </w:p>
    <w:p w:rsidR="005103F8" w:rsidRDefault="00E6195C">
      <w:pPr>
        <w:spacing w:after="0"/>
        <w:jc w:val="both"/>
        <w:rPr>
          <w:rFonts w:ascii="Times New Roman" w:hAnsi="Times New Roman" w:cs="Times New Roman"/>
          <w:sz w:val="28"/>
          <w:szCs w:val="28"/>
        </w:rPr>
      </w:pPr>
      <w:r>
        <w:rPr>
          <w:rFonts w:ascii="Times New Roman" w:hAnsi="Times New Roman" w:cs="Times New Roman"/>
          <w:sz w:val="28"/>
          <w:szCs w:val="28"/>
        </w:rPr>
        <w:tab/>
        <w:t xml:space="preserve">5.5. Для предоставления права использования РИД или совершения других действий, РИД принимается к бухгалтерскому учету Университета и ставится на баланс как нематериальный актив. </w:t>
      </w:r>
    </w:p>
    <w:p w:rsidR="005103F8" w:rsidRDefault="00E6195C">
      <w:pPr>
        <w:spacing w:after="0"/>
        <w:jc w:val="both"/>
        <w:rPr>
          <w:rFonts w:ascii="Times New Roman" w:hAnsi="Times New Roman" w:cs="Times New Roman"/>
          <w:sz w:val="28"/>
          <w:szCs w:val="28"/>
        </w:rPr>
      </w:pPr>
      <w:r>
        <w:rPr>
          <w:rFonts w:ascii="Times New Roman" w:hAnsi="Times New Roman" w:cs="Times New Roman"/>
          <w:sz w:val="28"/>
          <w:szCs w:val="28"/>
        </w:rPr>
        <w:tab/>
        <w:t>5.6. Решение по оценке стоимости РИД выносит комиссия по поступлению активов. Основным методом определения стоимости РИД, как нематериального актива, является затратный метод (в сумме фактических затрат). Комиссией может быть принято решение о проведении экспертной оценки.</w:t>
      </w:r>
    </w:p>
    <w:p w:rsidR="005103F8" w:rsidRDefault="00E6195C">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 xml:space="preserve">5.7. </w:t>
      </w:r>
      <w:r>
        <w:rPr>
          <w:rFonts w:ascii="Times New Roman" w:eastAsia="Times New Roman" w:hAnsi="Times New Roman" w:cs="Times New Roman"/>
          <w:sz w:val="28"/>
          <w:szCs w:val="28"/>
          <w:lang w:eastAsia="ru-RU"/>
        </w:rPr>
        <w:t xml:space="preserve"> Сделки по распоряжению принадлежащими Университету правами на РИД совершаются ректором либо иным лицом, уполномоченным ректором на основании соответствующей доверенности.</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5.8. Работники и обучающиеся не вправе вступать от своего имени в сделки по поводу РИД, права на которые принадлежат либо могут быть закреплены за Университетом.</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5.9. Университет вправе по письменному заявлению автора передать путем заключения соответствующего договора принадлежащее Университету исключительное право на РИД его автору. Условия передачи исключительных прав устанавливаются договором, заключаемым между Университетом и автором.</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5.10. Работники и обучающиеся Университета не вправе от своего имени осуществлять действия по оформлению прав на РИД, исключительное право и/или право на получение патента, на которые в соответствии с настоящим Положением, принадлежат или могут принадлежать Университету, в том числе самостоятельно и от своего имени подавать заявки на получение </w:t>
      </w:r>
      <w:r>
        <w:rPr>
          <w:rFonts w:ascii="Times New Roman" w:eastAsia="Times New Roman" w:hAnsi="Times New Roman" w:cs="Times New Roman"/>
          <w:sz w:val="28"/>
          <w:szCs w:val="28"/>
          <w:lang w:eastAsia="ru-RU"/>
        </w:rPr>
        <w:lastRenderedPageBreak/>
        <w:t>свидетельств, патентов и иных охранных документов на указанные результаты.</w:t>
      </w:r>
    </w:p>
    <w:p w:rsidR="005103F8" w:rsidRDefault="005103F8">
      <w:pPr>
        <w:spacing w:after="0"/>
        <w:ind w:firstLine="720"/>
        <w:jc w:val="center"/>
        <w:rPr>
          <w:shd w:val="clear" w:color="auto" w:fill="FFFF00"/>
        </w:rPr>
      </w:pPr>
    </w:p>
    <w:p w:rsidR="005103F8" w:rsidRDefault="00E6195C">
      <w:pPr>
        <w:spacing w:after="0"/>
        <w:ind w:firstLine="720"/>
        <w:jc w:val="center"/>
        <w:rPr>
          <w:b/>
          <w:bCs/>
          <w:sz w:val="28"/>
          <w:szCs w:val="28"/>
        </w:rPr>
      </w:pPr>
      <w:r>
        <w:rPr>
          <w:rFonts w:ascii="Times New Roman" w:hAnsi="Times New Roman" w:cs="Times New Roman"/>
          <w:b/>
          <w:bCs/>
          <w:sz w:val="28"/>
          <w:szCs w:val="28"/>
        </w:rPr>
        <w:t>6. Использование наименования, коммерческих обозначений, товарных знаков и знаков обслуживания Университета</w:t>
      </w:r>
    </w:p>
    <w:p w:rsidR="005103F8" w:rsidRDefault="00E6195C">
      <w:pPr>
        <w:numPr>
          <w:ilvl w:val="1"/>
          <w:numId w:val="1"/>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t>Учитывая, что использование наименования Университета и его структурных подразделений, коммерческих обозначений, товарных знаков и знаков обслуживания Университета (далее – средства индивидуализации Университета) оказывает непосредственное влияние на репутацию Университета, а также конкурентные позиции Университета на рынке интеллектуальных продуктов и услуг, работники и обучающиеся, использующие средства индивидуализации Университета, обязаны:</w:t>
      </w:r>
    </w:p>
    <w:p w:rsidR="005103F8" w:rsidRDefault="00E6195C">
      <w:pPr>
        <w:tabs>
          <w:tab w:val="left" w:pos="1276"/>
          <w:tab w:val="left" w:pos="1701"/>
        </w:tabs>
        <w:spacing w:after="0"/>
        <w:jc w:val="both"/>
        <w:rPr>
          <w:rFonts w:ascii="Times New Roman" w:hAnsi="Times New Roman"/>
          <w:sz w:val="28"/>
          <w:szCs w:val="28"/>
        </w:rPr>
      </w:pPr>
      <w:r>
        <w:rPr>
          <w:rFonts w:ascii="Times New Roman" w:hAnsi="Times New Roman"/>
          <w:sz w:val="28"/>
          <w:szCs w:val="28"/>
        </w:rPr>
        <w:t>6.1.1. осуществлять использование средств индивидуализации в строгом соответствии с требованиями настоящего Положения, иных локальных нормативных актов, регламентирующих порядок использования средств индивидуализации Университета, решений уполномоченных должностных лиц, а также условиями договоров о предоставлении прав использования средств индивидуализации;</w:t>
      </w:r>
    </w:p>
    <w:p w:rsidR="005103F8" w:rsidRDefault="00E6195C">
      <w:pPr>
        <w:tabs>
          <w:tab w:val="left" w:pos="1276"/>
          <w:tab w:val="left" w:pos="1701"/>
        </w:tabs>
        <w:spacing w:after="0"/>
        <w:jc w:val="both"/>
        <w:rPr>
          <w:rFonts w:ascii="Times New Roman" w:hAnsi="Times New Roman"/>
          <w:sz w:val="28"/>
          <w:szCs w:val="28"/>
        </w:rPr>
      </w:pPr>
      <w:r>
        <w:rPr>
          <w:rFonts w:ascii="Times New Roman" w:hAnsi="Times New Roman"/>
          <w:sz w:val="28"/>
          <w:szCs w:val="28"/>
        </w:rPr>
        <w:t>6.1.2. осуществлять использование средств индивидуализации в соответствии с основными задачами и направлениями деятельности Университета;</w:t>
      </w:r>
    </w:p>
    <w:p w:rsidR="005103F8" w:rsidRDefault="00E6195C">
      <w:pPr>
        <w:tabs>
          <w:tab w:val="left" w:pos="1276"/>
          <w:tab w:val="left" w:pos="1701"/>
        </w:tabs>
        <w:spacing w:after="0"/>
        <w:jc w:val="both"/>
        <w:rPr>
          <w:rFonts w:ascii="Times New Roman" w:hAnsi="Times New Roman"/>
          <w:sz w:val="28"/>
          <w:szCs w:val="28"/>
        </w:rPr>
      </w:pPr>
      <w:r>
        <w:rPr>
          <w:rFonts w:ascii="Times New Roman" w:hAnsi="Times New Roman"/>
          <w:sz w:val="28"/>
          <w:szCs w:val="28"/>
        </w:rPr>
        <w:t>6.1.3.осуществлять использование средств индивидуализации разумно и добросовестно, чтобы обеспечивалось соответствующее действительности впечатление о взаимосвязи Университета с проводимыми мероприятиями, осуществляемыми проектами, выпускаемыми публикациями, продукцией, работами и услугами;</w:t>
      </w:r>
    </w:p>
    <w:p w:rsidR="005103F8" w:rsidRDefault="00E6195C">
      <w:pPr>
        <w:tabs>
          <w:tab w:val="left" w:pos="1276"/>
          <w:tab w:val="left" w:pos="1701"/>
        </w:tabs>
        <w:spacing w:after="0"/>
        <w:jc w:val="both"/>
        <w:rPr>
          <w:rFonts w:ascii="Times New Roman" w:hAnsi="Times New Roman"/>
          <w:sz w:val="28"/>
          <w:szCs w:val="28"/>
        </w:rPr>
      </w:pPr>
      <w:r>
        <w:rPr>
          <w:rFonts w:ascii="Times New Roman" w:hAnsi="Times New Roman"/>
          <w:sz w:val="28"/>
          <w:szCs w:val="28"/>
        </w:rPr>
        <w:t>6.1.4. обеспечивать соответствие обозначаемых с использованием средств  индивидуализации мероприятий, проектов, публикаций, продукции, работ и услуг стандартам качества, позволяющим обеспечить конкурентоспособность Университета на рынке интеллектуальных продуктов и услуг;</w:t>
      </w:r>
    </w:p>
    <w:p w:rsidR="005103F8" w:rsidRDefault="00E6195C">
      <w:pPr>
        <w:tabs>
          <w:tab w:val="left" w:pos="1276"/>
          <w:tab w:val="left" w:pos="1701"/>
        </w:tabs>
        <w:spacing w:after="0"/>
        <w:jc w:val="both"/>
        <w:rPr>
          <w:rFonts w:ascii="Times New Roman" w:hAnsi="Times New Roman"/>
          <w:sz w:val="28"/>
          <w:szCs w:val="28"/>
        </w:rPr>
      </w:pPr>
      <w:r>
        <w:rPr>
          <w:rFonts w:ascii="Times New Roman" w:hAnsi="Times New Roman"/>
          <w:sz w:val="28"/>
          <w:szCs w:val="28"/>
        </w:rPr>
        <w:t xml:space="preserve">6.1.5. воздерживаться от любого использования средств индивидуализации, способного нанести ущерб репутации Университета. </w:t>
      </w:r>
    </w:p>
    <w:p w:rsidR="005103F8" w:rsidRDefault="005103F8">
      <w:pPr>
        <w:spacing w:after="0"/>
        <w:ind w:left="11" w:hanging="11"/>
        <w:jc w:val="center"/>
        <w:rPr>
          <w:sz w:val="28"/>
          <w:szCs w:val="28"/>
        </w:rPr>
      </w:pPr>
    </w:p>
    <w:p w:rsidR="005103F8" w:rsidRDefault="00E6195C">
      <w:pPr>
        <w:spacing w:after="0"/>
        <w:ind w:left="11" w:hanging="11"/>
        <w:jc w:val="center"/>
        <w:rPr>
          <w:sz w:val="28"/>
          <w:szCs w:val="28"/>
        </w:rPr>
      </w:pPr>
      <w:r>
        <w:rPr>
          <w:rFonts w:ascii="Times New Roman" w:eastAsia="Times New Roman" w:hAnsi="Times New Roman" w:cs="Times New Roman"/>
          <w:b/>
          <w:sz w:val="28"/>
          <w:szCs w:val="28"/>
        </w:rPr>
        <w:t>7. Соблюдение исключительных прав Университета и третьих лиц. Ответственность за нарушение исключительных прав.</w:t>
      </w:r>
      <w:r>
        <w:rPr>
          <w:sz w:val="28"/>
          <w:szCs w:val="28"/>
        </w:rPr>
        <w:t> </w:t>
      </w:r>
    </w:p>
    <w:p w:rsidR="005103F8" w:rsidRDefault="00E6195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7.1. Работники и обучающиеся, имеющие по характеру своей деятельности в Университете доступ к сведениям о результатах работ, в ходе которых создаются или могут быть созданы РИД, в том числе программы для ЭВМ, базы данных, изобретения, полезные модели, промышленные образцы или секреты производства (ноу-хау), обязаны обеспечивать конфиденциальность указанных сведений с момента получения доступа к ним </w:t>
      </w:r>
      <w:r>
        <w:rPr>
          <w:rFonts w:ascii="Times New Roman" w:eastAsia="Times New Roman" w:hAnsi="Times New Roman" w:cs="Times New Roman"/>
          <w:sz w:val="28"/>
          <w:szCs w:val="28"/>
          <w:lang w:eastAsia="ru-RU"/>
        </w:rPr>
        <w:lastRenderedPageBreak/>
        <w:t>до момента их обнародования по инициативе Университета либо принятия Университетом решения об отказе от обеспечения их конфиденциальности.</w:t>
      </w:r>
    </w:p>
    <w:p w:rsidR="005103F8" w:rsidRDefault="00E6195C">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Работники и обучающиеся, деятельность которых по характеру их трудовых обязанностей либо в соответствии с условиями договора, заключенного ими с Университетом, предполагает создание РИД, обязаны обеспечить создание РИД, свободного от прав третьих лиц, а при необходимости использования объектов интеллектуальной собственности, права на которые принадлежат третьим лицам, уведомить об этом руководителя структурного подразделения либо иное лицо, ответственное за проведение работ по созданию соответствующего результата интеллектуальной деятельности.</w:t>
      </w:r>
    </w:p>
    <w:p w:rsidR="005103F8" w:rsidRDefault="00E6195C">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Работники и обучающиеся, принимающие решение об использовании РИД, в том числе в учебном процессе, при проведении научных исследований, подготовке публикаций, установке программного обеспечения обязаны удостовериться в том, что предполагаемые формы использования указанного результата не нарушают интеллектуальных прав Университета и третьих лиц, в противном случае – отказаться от такого использования.</w:t>
      </w:r>
    </w:p>
    <w:p w:rsidR="005103F8" w:rsidRDefault="00E6195C">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 Университет имеет право по собственной инициативе проводить мероприятия, направленные на установление фактов нарушения исключительных прав третьих лиц в деятельности работников и обучающихся Университета. К таким мероприятиям относятся, в том числе, проверка создаваемых РИД на наличие заимствований при помощи системы «Антиплагиат», проведение патентных исследований, экспертиз, информационного поиска.</w:t>
      </w:r>
    </w:p>
    <w:p w:rsidR="005103F8" w:rsidRDefault="00E6195C">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К работникам и обучающимся Университета, допустившим нарушение требований законодательства Российской Федерации об интеллектуальной собственности и прав третьих лиц на РИД, могут быть применены меры ответственности в соответствии с законодательством Российской Федерации.</w:t>
      </w:r>
    </w:p>
    <w:p w:rsidR="005103F8" w:rsidRDefault="005103F8">
      <w:pPr>
        <w:shd w:val="clear" w:color="auto" w:fill="FFFFFF"/>
        <w:rPr>
          <w:rFonts w:asciiTheme="minorHAnsi" w:eastAsia="Times New Roman" w:hAnsiTheme="minorHAnsi" w:cs="Times New Roman"/>
          <w:sz w:val="23"/>
          <w:szCs w:val="23"/>
          <w:lang w:eastAsia="ru-RU"/>
        </w:rPr>
      </w:pPr>
    </w:p>
    <w:tbl>
      <w:tblPr>
        <w:tblStyle w:val="aff9"/>
        <w:tblW w:w="9355" w:type="dxa"/>
        <w:tblLayout w:type="fixed"/>
        <w:tblCellMar>
          <w:left w:w="0" w:type="dxa"/>
          <w:right w:w="0" w:type="dxa"/>
        </w:tblCellMar>
        <w:tblLook w:val="04A0" w:firstRow="1" w:lastRow="0" w:firstColumn="1" w:lastColumn="0" w:noHBand="0" w:noVBand="1"/>
      </w:tblPr>
      <w:tblGrid>
        <w:gridCol w:w="4439"/>
        <w:gridCol w:w="1758"/>
        <w:gridCol w:w="539"/>
        <w:gridCol w:w="473"/>
        <w:gridCol w:w="2090"/>
        <w:gridCol w:w="56"/>
      </w:tblGrid>
      <w:tr w:rsidR="005103F8" w:rsidTr="00666B79">
        <w:tc>
          <w:tcPr>
            <w:tcW w:w="6197" w:type="dxa"/>
            <w:gridSpan w:val="2"/>
            <w:tcBorders>
              <w:top w:val="nil"/>
              <w:left w:val="nil"/>
              <w:bottom w:val="nil"/>
              <w:right w:val="nil"/>
            </w:tcBorders>
          </w:tcPr>
          <w:p w:rsidR="005103F8" w:rsidRDefault="005103F8">
            <w:pPr>
              <w:widowControl w:val="0"/>
              <w:spacing w:after="0" w:line="229" w:lineRule="atLeast"/>
            </w:pPr>
          </w:p>
          <w:p w:rsidR="005103F8" w:rsidRDefault="005103F8">
            <w:pPr>
              <w:widowControl w:val="0"/>
              <w:spacing w:after="0" w:line="229" w:lineRule="atLeast"/>
            </w:pPr>
          </w:p>
          <w:p w:rsidR="005103F8" w:rsidRDefault="005103F8">
            <w:pPr>
              <w:widowControl w:val="0"/>
              <w:spacing w:after="0" w:line="229" w:lineRule="atLeast"/>
            </w:pPr>
          </w:p>
          <w:p w:rsidR="005103F8" w:rsidRDefault="005103F8">
            <w:pPr>
              <w:widowControl w:val="0"/>
              <w:spacing w:after="0" w:line="229" w:lineRule="atLeast"/>
            </w:pPr>
          </w:p>
          <w:p w:rsidR="005103F8" w:rsidRDefault="005103F8">
            <w:pPr>
              <w:widowControl w:val="0"/>
              <w:spacing w:after="0" w:line="229" w:lineRule="atLeast"/>
            </w:pPr>
          </w:p>
          <w:p w:rsidR="005103F8" w:rsidRDefault="00E6195C">
            <w:pPr>
              <w:widowControl w:val="0"/>
              <w:spacing w:after="0" w:line="229" w:lineRule="atLeast"/>
            </w:pPr>
            <w:r>
              <w:rPr>
                <w:rFonts w:ascii="Times New Roman" w:eastAsia="Times New Roman" w:hAnsi="Times New Roman" w:cs="Times New Roman"/>
                <w:color w:val="000000"/>
                <w:sz w:val="28"/>
              </w:rPr>
              <w:t>РАЗРАБОТАНО:</w:t>
            </w:r>
          </w:p>
        </w:tc>
        <w:tc>
          <w:tcPr>
            <w:tcW w:w="1012" w:type="dxa"/>
            <w:gridSpan w:val="2"/>
            <w:tcBorders>
              <w:top w:val="nil"/>
              <w:left w:val="nil"/>
              <w:bottom w:val="nil"/>
              <w:right w:val="nil"/>
            </w:tcBorders>
          </w:tcPr>
          <w:p w:rsidR="005103F8" w:rsidRDefault="005103F8">
            <w:pPr>
              <w:widowControl w:val="0"/>
              <w:spacing w:after="0" w:line="276" w:lineRule="atLeast"/>
            </w:pPr>
          </w:p>
        </w:tc>
        <w:tc>
          <w:tcPr>
            <w:tcW w:w="2090" w:type="dxa"/>
            <w:tcBorders>
              <w:top w:val="nil"/>
              <w:left w:val="nil"/>
              <w:bottom w:val="nil"/>
              <w:right w:val="nil"/>
            </w:tcBorders>
            <w:vAlign w:val="bottom"/>
          </w:tcPr>
          <w:p w:rsidR="005103F8" w:rsidRDefault="005103F8">
            <w:pPr>
              <w:widowControl w:val="0"/>
              <w:spacing w:after="0" w:line="276" w:lineRule="atLeast"/>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6197" w:type="dxa"/>
            <w:gridSpan w:val="2"/>
            <w:tcBorders>
              <w:top w:val="nil"/>
              <w:left w:val="nil"/>
              <w:bottom w:val="nil"/>
              <w:right w:val="nil"/>
            </w:tcBorders>
          </w:tcPr>
          <w:p w:rsidR="005103F8" w:rsidRDefault="005103F8">
            <w:pPr>
              <w:widowControl w:val="0"/>
              <w:spacing w:after="0" w:line="276" w:lineRule="atLeast"/>
            </w:pPr>
          </w:p>
        </w:tc>
        <w:tc>
          <w:tcPr>
            <w:tcW w:w="1012" w:type="dxa"/>
            <w:gridSpan w:val="2"/>
            <w:tcBorders>
              <w:top w:val="nil"/>
              <w:left w:val="nil"/>
              <w:bottom w:val="nil"/>
              <w:right w:val="nil"/>
            </w:tcBorders>
          </w:tcPr>
          <w:p w:rsidR="005103F8" w:rsidRDefault="005103F8">
            <w:pPr>
              <w:widowControl w:val="0"/>
              <w:spacing w:after="0" w:line="276" w:lineRule="atLeast"/>
            </w:pPr>
          </w:p>
        </w:tc>
        <w:tc>
          <w:tcPr>
            <w:tcW w:w="2090" w:type="dxa"/>
            <w:tcBorders>
              <w:top w:val="nil"/>
              <w:left w:val="nil"/>
              <w:bottom w:val="nil"/>
              <w:right w:val="nil"/>
            </w:tcBorders>
            <w:vAlign w:val="bottom"/>
          </w:tcPr>
          <w:p w:rsidR="005103F8" w:rsidRDefault="005103F8">
            <w:pPr>
              <w:widowControl w:val="0"/>
              <w:spacing w:after="0" w:line="276" w:lineRule="atLeast"/>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6197" w:type="dxa"/>
            <w:gridSpan w:val="2"/>
            <w:tcBorders>
              <w:top w:val="nil"/>
              <w:left w:val="nil"/>
              <w:bottom w:val="nil"/>
              <w:right w:val="nil"/>
            </w:tcBorders>
          </w:tcPr>
          <w:p w:rsidR="005103F8" w:rsidRDefault="00E6195C">
            <w:pPr>
              <w:widowControl w:val="0"/>
              <w:spacing w:after="0" w:line="229" w:lineRule="atLeast"/>
            </w:pPr>
            <w:r>
              <w:rPr>
                <w:rFonts w:ascii="Times New Roman" w:eastAsia="Times New Roman" w:hAnsi="Times New Roman" w:cs="Times New Roman"/>
                <w:color w:val="000000"/>
                <w:sz w:val="28"/>
              </w:rPr>
              <w:t>Директор центра патентной аналитики</w:t>
            </w:r>
          </w:p>
          <w:p w:rsidR="005103F8" w:rsidRDefault="00E6195C">
            <w:pPr>
              <w:widowControl w:val="0"/>
              <w:spacing w:after="0" w:line="229" w:lineRule="atLeast"/>
            </w:pPr>
            <w:r>
              <w:rPr>
                <w:rFonts w:ascii="Times New Roman" w:eastAsia="Times New Roman" w:hAnsi="Times New Roman" w:cs="Times New Roman"/>
                <w:color w:val="000000"/>
                <w:sz w:val="28"/>
              </w:rPr>
              <w:t>и охраны интеллектуальных прав</w:t>
            </w:r>
          </w:p>
        </w:tc>
        <w:tc>
          <w:tcPr>
            <w:tcW w:w="1012" w:type="dxa"/>
            <w:gridSpan w:val="2"/>
            <w:tcBorders>
              <w:top w:val="nil"/>
              <w:left w:val="nil"/>
              <w:bottom w:val="nil"/>
              <w:right w:val="nil"/>
            </w:tcBorders>
          </w:tcPr>
          <w:p w:rsidR="005103F8" w:rsidRDefault="005103F8">
            <w:pPr>
              <w:widowControl w:val="0"/>
              <w:spacing w:after="0" w:line="229" w:lineRule="atLeast"/>
            </w:pPr>
          </w:p>
        </w:tc>
        <w:tc>
          <w:tcPr>
            <w:tcW w:w="2090" w:type="dxa"/>
            <w:tcBorders>
              <w:top w:val="nil"/>
              <w:left w:val="nil"/>
              <w:bottom w:val="nil"/>
              <w:right w:val="nil"/>
            </w:tcBorders>
            <w:vAlign w:val="bottom"/>
          </w:tcPr>
          <w:p w:rsidR="005103F8" w:rsidRDefault="00E6195C">
            <w:pPr>
              <w:widowControl w:val="0"/>
              <w:spacing w:after="0" w:line="229" w:lineRule="atLeast"/>
            </w:pPr>
            <w:r>
              <w:rPr>
                <w:rFonts w:ascii="Times New Roman" w:eastAsia="Times New Roman" w:hAnsi="Times New Roman" w:cs="Times New Roman"/>
                <w:color w:val="000000"/>
                <w:sz w:val="28"/>
              </w:rPr>
              <w:t>Е.А. Фролова</w:t>
            </w: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6197" w:type="dxa"/>
            <w:gridSpan w:val="2"/>
            <w:tcBorders>
              <w:top w:val="nil"/>
              <w:left w:val="nil"/>
              <w:bottom w:val="nil"/>
              <w:right w:val="nil"/>
            </w:tcBorders>
          </w:tcPr>
          <w:p w:rsidR="005103F8" w:rsidRDefault="005103F8">
            <w:pPr>
              <w:widowControl w:val="0"/>
              <w:spacing w:after="0" w:line="229" w:lineRule="atLeast"/>
            </w:pPr>
          </w:p>
        </w:tc>
        <w:tc>
          <w:tcPr>
            <w:tcW w:w="1012" w:type="dxa"/>
            <w:gridSpan w:val="2"/>
            <w:tcBorders>
              <w:top w:val="nil"/>
              <w:left w:val="nil"/>
              <w:bottom w:val="nil"/>
              <w:right w:val="nil"/>
            </w:tcBorders>
          </w:tcPr>
          <w:p w:rsidR="005103F8" w:rsidRDefault="005103F8">
            <w:pPr>
              <w:widowControl w:val="0"/>
              <w:spacing w:after="0" w:line="229" w:lineRule="atLeast"/>
            </w:pPr>
          </w:p>
        </w:tc>
        <w:tc>
          <w:tcPr>
            <w:tcW w:w="2090" w:type="dxa"/>
            <w:tcBorders>
              <w:top w:val="nil"/>
              <w:left w:val="nil"/>
              <w:bottom w:val="nil"/>
              <w:right w:val="nil"/>
            </w:tcBorders>
            <w:vAlign w:val="bottom"/>
          </w:tcPr>
          <w:p w:rsidR="005103F8" w:rsidRDefault="005103F8">
            <w:pPr>
              <w:widowControl w:val="0"/>
              <w:spacing w:after="0" w:line="229" w:lineRule="atLeast"/>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6197" w:type="dxa"/>
            <w:gridSpan w:val="2"/>
            <w:tcBorders>
              <w:top w:val="nil"/>
              <w:left w:val="nil"/>
              <w:bottom w:val="nil"/>
              <w:right w:val="nil"/>
            </w:tcBorders>
          </w:tcPr>
          <w:p w:rsidR="005103F8" w:rsidRDefault="005103F8">
            <w:pPr>
              <w:widowControl w:val="0"/>
              <w:spacing w:after="0" w:line="229" w:lineRule="atLeast"/>
            </w:pPr>
          </w:p>
        </w:tc>
        <w:tc>
          <w:tcPr>
            <w:tcW w:w="1012" w:type="dxa"/>
            <w:gridSpan w:val="2"/>
            <w:tcBorders>
              <w:top w:val="nil"/>
              <w:left w:val="nil"/>
              <w:bottom w:val="nil"/>
              <w:right w:val="nil"/>
            </w:tcBorders>
          </w:tcPr>
          <w:p w:rsidR="005103F8" w:rsidRDefault="005103F8">
            <w:pPr>
              <w:widowControl w:val="0"/>
              <w:spacing w:after="0" w:line="229" w:lineRule="atLeast"/>
            </w:pPr>
          </w:p>
        </w:tc>
        <w:tc>
          <w:tcPr>
            <w:tcW w:w="2090" w:type="dxa"/>
            <w:tcBorders>
              <w:top w:val="nil"/>
              <w:left w:val="nil"/>
              <w:bottom w:val="nil"/>
              <w:right w:val="nil"/>
            </w:tcBorders>
            <w:vAlign w:val="bottom"/>
          </w:tcPr>
          <w:p w:rsidR="005103F8" w:rsidRDefault="005103F8">
            <w:pPr>
              <w:widowControl w:val="0"/>
              <w:spacing w:after="0" w:line="229" w:lineRule="atLeast"/>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6197" w:type="dxa"/>
            <w:gridSpan w:val="2"/>
            <w:tcBorders>
              <w:top w:val="nil"/>
              <w:left w:val="nil"/>
              <w:bottom w:val="nil"/>
              <w:right w:val="nil"/>
            </w:tcBorders>
          </w:tcPr>
          <w:p w:rsidR="005103F8" w:rsidRDefault="005103F8">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p w:rsidR="00A60F94" w:rsidRDefault="00A60F94">
            <w:pPr>
              <w:widowControl w:val="0"/>
              <w:spacing w:after="0" w:line="276" w:lineRule="atLeast"/>
            </w:pPr>
          </w:p>
        </w:tc>
        <w:tc>
          <w:tcPr>
            <w:tcW w:w="1012" w:type="dxa"/>
            <w:gridSpan w:val="2"/>
            <w:tcBorders>
              <w:top w:val="nil"/>
              <w:left w:val="nil"/>
              <w:bottom w:val="nil"/>
              <w:right w:val="nil"/>
            </w:tcBorders>
          </w:tcPr>
          <w:p w:rsidR="005103F8" w:rsidRDefault="005103F8">
            <w:pPr>
              <w:widowControl w:val="0"/>
              <w:spacing w:after="0" w:line="276" w:lineRule="atLeast"/>
            </w:pPr>
          </w:p>
        </w:tc>
        <w:tc>
          <w:tcPr>
            <w:tcW w:w="2090" w:type="dxa"/>
            <w:tcBorders>
              <w:top w:val="nil"/>
              <w:left w:val="nil"/>
              <w:bottom w:val="nil"/>
              <w:right w:val="nil"/>
            </w:tcBorders>
            <w:vAlign w:val="bottom"/>
          </w:tcPr>
          <w:p w:rsidR="005103F8" w:rsidRDefault="005103F8">
            <w:pPr>
              <w:widowControl w:val="0"/>
              <w:spacing w:after="0" w:line="276" w:lineRule="atLeast"/>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4439" w:type="dxa"/>
            <w:tcBorders>
              <w:top w:val="nil"/>
              <w:left w:val="nil"/>
              <w:bottom w:val="nil"/>
              <w:right w:val="nil"/>
            </w:tcBorders>
          </w:tcPr>
          <w:p w:rsidR="005103F8" w:rsidRDefault="00E6195C">
            <w:pPr>
              <w:widowControl w:val="0"/>
              <w:spacing w:after="0" w:line="229"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666B79" w:rsidRDefault="00666B79">
            <w:pPr>
              <w:widowControl w:val="0"/>
              <w:spacing w:after="0" w:line="229" w:lineRule="atLeast"/>
            </w:pPr>
          </w:p>
        </w:tc>
        <w:tc>
          <w:tcPr>
            <w:tcW w:w="2297" w:type="dxa"/>
            <w:gridSpan w:val="2"/>
            <w:tcBorders>
              <w:top w:val="nil"/>
              <w:left w:val="nil"/>
              <w:bottom w:val="nil"/>
              <w:right w:val="nil"/>
            </w:tcBorders>
          </w:tcPr>
          <w:p w:rsidR="005103F8" w:rsidRDefault="005103F8">
            <w:pPr>
              <w:widowControl w:val="0"/>
              <w:spacing w:after="0" w:line="229" w:lineRule="atLeast"/>
              <w:jc w:val="center"/>
            </w:pPr>
          </w:p>
        </w:tc>
        <w:tc>
          <w:tcPr>
            <w:tcW w:w="2563" w:type="dxa"/>
            <w:gridSpan w:val="2"/>
            <w:tcBorders>
              <w:top w:val="nil"/>
              <w:left w:val="nil"/>
              <w:bottom w:val="nil"/>
              <w:right w:val="nil"/>
            </w:tcBorders>
            <w:vAlign w:val="bottom"/>
          </w:tcPr>
          <w:p w:rsidR="005103F8" w:rsidRDefault="005103F8">
            <w:pPr>
              <w:widowControl w:val="0"/>
              <w:spacing w:after="0" w:line="229" w:lineRule="atLeast"/>
              <w:jc w:val="center"/>
            </w:pPr>
          </w:p>
        </w:tc>
        <w:tc>
          <w:tcPr>
            <w:tcW w:w="56" w:type="dxa"/>
            <w:tcBorders>
              <w:top w:val="nil"/>
              <w:left w:val="nil"/>
              <w:bottom w:val="nil"/>
              <w:right w:val="nil"/>
            </w:tcBorders>
            <w:vAlign w:val="center"/>
          </w:tcPr>
          <w:p w:rsidR="005103F8" w:rsidRDefault="005103F8">
            <w:pPr>
              <w:widowControl w:val="0"/>
              <w:spacing w:after="0" w:line="229" w:lineRule="atLeast"/>
            </w:pPr>
          </w:p>
        </w:tc>
      </w:tr>
      <w:tr w:rsidR="005103F8" w:rsidTr="00666B79">
        <w:tc>
          <w:tcPr>
            <w:tcW w:w="4439" w:type="dxa"/>
            <w:tcBorders>
              <w:top w:val="nil"/>
              <w:left w:val="nil"/>
              <w:bottom w:val="nil"/>
              <w:right w:val="nil"/>
            </w:tcBorders>
          </w:tcPr>
          <w:p w:rsidR="005103F8" w:rsidRDefault="005103F8">
            <w:pPr>
              <w:widowControl w:val="0"/>
              <w:spacing w:after="0" w:line="229" w:lineRule="atLeast"/>
              <w:jc w:val="both"/>
            </w:pPr>
          </w:p>
          <w:p w:rsidR="005103F8" w:rsidRDefault="00E6195C">
            <w:pPr>
              <w:widowControl w:val="0"/>
              <w:spacing w:after="0" w:line="229" w:lineRule="atLeast"/>
              <w:jc w:val="both"/>
            </w:pPr>
            <w:r>
              <w:rPr>
                <w:rFonts w:ascii="Times New Roman" w:eastAsia="Times New Roman" w:hAnsi="Times New Roman" w:cs="Times New Roman"/>
                <w:color w:val="000000"/>
                <w:sz w:val="28"/>
              </w:rPr>
              <w:t>Проректор по научной работе</w:t>
            </w:r>
          </w:p>
          <w:p w:rsidR="005103F8" w:rsidRDefault="00E6195C">
            <w:pPr>
              <w:widowControl w:val="0"/>
              <w:spacing w:after="0" w:line="229" w:lineRule="atLeast"/>
            </w:pPr>
            <w:r>
              <w:rPr>
                <w:rFonts w:ascii="Times New Roman" w:eastAsia="Times New Roman" w:hAnsi="Times New Roman" w:cs="Times New Roman"/>
                <w:color w:val="000000"/>
                <w:sz w:val="28"/>
              </w:rPr>
              <w:t>и инновационному развитию</w:t>
            </w:r>
          </w:p>
        </w:tc>
        <w:tc>
          <w:tcPr>
            <w:tcW w:w="2297" w:type="dxa"/>
            <w:gridSpan w:val="2"/>
            <w:tcBorders>
              <w:top w:val="nil"/>
              <w:left w:val="nil"/>
              <w:bottom w:val="nil"/>
              <w:right w:val="nil"/>
            </w:tcBorders>
            <w:vAlign w:val="bottom"/>
          </w:tcPr>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w:t>
            </w:r>
          </w:p>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sidRPr="00666B79">
              <w:rPr>
                <w:rFonts w:ascii="Times New Roman" w:eastAsia="Times New Roman" w:hAnsi="Times New Roman" w:cs="Times New Roman"/>
                <w:color w:val="000000"/>
                <w:sz w:val="28"/>
              </w:rPr>
              <w:t>(подпись)</w:t>
            </w:r>
          </w:p>
        </w:tc>
        <w:tc>
          <w:tcPr>
            <w:tcW w:w="2563" w:type="dxa"/>
            <w:gridSpan w:val="2"/>
            <w:tcBorders>
              <w:top w:val="nil"/>
              <w:left w:val="nil"/>
              <w:bottom w:val="nil"/>
              <w:right w:val="nil"/>
            </w:tcBorders>
            <w:vAlign w:val="bottom"/>
          </w:tcPr>
          <w:p w:rsidR="005103F8" w:rsidRDefault="00E6195C">
            <w:pPr>
              <w:widowControl w:val="0"/>
              <w:spacing w:after="0" w:line="229" w:lineRule="atLeast"/>
              <w:jc w:val="right"/>
            </w:pPr>
            <w:r>
              <w:rPr>
                <w:rFonts w:ascii="Times New Roman" w:eastAsia="Times New Roman" w:hAnsi="Times New Roman" w:cs="Times New Roman"/>
                <w:color w:val="000000"/>
                <w:sz w:val="28"/>
              </w:rPr>
              <w:t>М.С. Гусева</w:t>
            </w:r>
          </w:p>
        </w:tc>
        <w:tc>
          <w:tcPr>
            <w:tcW w:w="56" w:type="dxa"/>
            <w:tcBorders>
              <w:top w:val="nil"/>
              <w:left w:val="nil"/>
              <w:bottom w:val="nil"/>
              <w:right w:val="nil"/>
            </w:tcBorders>
            <w:vAlign w:val="center"/>
          </w:tcPr>
          <w:p w:rsidR="005103F8" w:rsidRDefault="005103F8">
            <w:pPr>
              <w:widowControl w:val="0"/>
              <w:spacing w:after="0" w:line="229" w:lineRule="atLeast"/>
            </w:pPr>
          </w:p>
        </w:tc>
      </w:tr>
      <w:tr w:rsidR="00666B79" w:rsidTr="00666B79">
        <w:tc>
          <w:tcPr>
            <w:tcW w:w="4439" w:type="dxa"/>
            <w:tcBorders>
              <w:top w:val="nil"/>
              <w:left w:val="nil"/>
              <w:bottom w:val="nil"/>
              <w:right w:val="nil"/>
            </w:tcBorders>
          </w:tcPr>
          <w:p w:rsidR="00666B79" w:rsidRDefault="00666B79" w:rsidP="00666B79">
            <w:pPr>
              <w:widowControl w:val="0"/>
              <w:spacing w:after="0" w:line="229" w:lineRule="atLeast"/>
            </w:pPr>
          </w:p>
          <w:p w:rsidR="00666B79" w:rsidRDefault="00666B79" w:rsidP="00666B79">
            <w:pPr>
              <w:widowControl w:val="0"/>
              <w:spacing w:after="0" w:line="229" w:lineRule="atLeast"/>
              <w:rPr>
                <w:rFonts w:ascii="Times New Roman" w:eastAsia="Times New Roman" w:hAnsi="Times New Roman" w:cs="Times New Roman"/>
                <w:color w:val="000000"/>
                <w:sz w:val="28"/>
              </w:rPr>
            </w:pPr>
          </w:p>
          <w:p w:rsidR="00666B79" w:rsidRDefault="00666B79" w:rsidP="00666B79">
            <w:pPr>
              <w:widowControl w:val="0"/>
              <w:spacing w:after="0" w:line="229" w:lineRule="atLeast"/>
            </w:pPr>
            <w:r w:rsidRPr="00666B79">
              <w:rPr>
                <w:rFonts w:ascii="Times New Roman" w:eastAsia="Times New Roman" w:hAnsi="Times New Roman" w:cs="Times New Roman"/>
                <w:color w:val="000000"/>
                <w:sz w:val="28"/>
              </w:rPr>
              <w:t>Проректор по образовательной деятельности</w:t>
            </w:r>
          </w:p>
        </w:tc>
        <w:tc>
          <w:tcPr>
            <w:tcW w:w="2297" w:type="dxa"/>
            <w:gridSpan w:val="2"/>
            <w:tcBorders>
              <w:top w:val="nil"/>
              <w:left w:val="nil"/>
              <w:bottom w:val="nil"/>
              <w:right w:val="nil"/>
            </w:tcBorders>
            <w:vAlign w:val="bottom"/>
          </w:tcPr>
          <w:p w:rsidR="00666B79" w:rsidRDefault="00666B79" w:rsidP="00666B79">
            <w:pPr>
              <w:widowControl w:val="0"/>
              <w:spacing w:after="0" w:line="229" w:lineRule="atLeast"/>
              <w:jc w:val="center"/>
              <w:rPr>
                <w:rFonts w:ascii="Times New Roman" w:eastAsia="Times New Roman" w:hAnsi="Times New Roman" w:cs="Times New Roman"/>
                <w:color w:val="000000"/>
                <w:sz w:val="28"/>
              </w:rPr>
            </w:pPr>
          </w:p>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w:t>
            </w:r>
          </w:p>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sidRPr="00666B79">
              <w:rPr>
                <w:rFonts w:ascii="Times New Roman" w:eastAsia="Times New Roman" w:hAnsi="Times New Roman" w:cs="Times New Roman"/>
                <w:color w:val="000000"/>
                <w:sz w:val="28"/>
              </w:rPr>
              <w:t>(подпись)</w:t>
            </w:r>
          </w:p>
        </w:tc>
        <w:tc>
          <w:tcPr>
            <w:tcW w:w="2563" w:type="dxa"/>
            <w:gridSpan w:val="2"/>
            <w:tcBorders>
              <w:top w:val="nil"/>
              <w:left w:val="nil"/>
              <w:bottom w:val="nil"/>
              <w:right w:val="nil"/>
            </w:tcBorders>
            <w:vAlign w:val="bottom"/>
          </w:tcPr>
          <w:p w:rsidR="00666B79" w:rsidRDefault="00666B79" w:rsidP="00666B79">
            <w:pPr>
              <w:widowControl w:val="0"/>
              <w:spacing w:after="0" w:line="229" w:lineRule="atLeast"/>
              <w:jc w:val="right"/>
            </w:pPr>
            <w:r>
              <w:rPr>
                <w:rFonts w:ascii="Times New Roman" w:eastAsia="Times New Roman" w:hAnsi="Times New Roman" w:cs="Times New Roman"/>
                <w:color w:val="000000"/>
                <w:sz w:val="28"/>
              </w:rPr>
              <w:t xml:space="preserve">М.О. </w:t>
            </w:r>
            <w:proofErr w:type="spellStart"/>
            <w:r>
              <w:rPr>
                <w:rFonts w:ascii="Times New Roman" w:eastAsia="Times New Roman" w:hAnsi="Times New Roman" w:cs="Times New Roman"/>
                <w:color w:val="000000"/>
                <w:sz w:val="28"/>
              </w:rPr>
              <w:t>Сураева</w:t>
            </w:r>
            <w:proofErr w:type="spellEnd"/>
          </w:p>
        </w:tc>
        <w:tc>
          <w:tcPr>
            <w:tcW w:w="56" w:type="dxa"/>
            <w:tcBorders>
              <w:top w:val="nil"/>
              <w:left w:val="nil"/>
              <w:bottom w:val="nil"/>
              <w:right w:val="nil"/>
            </w:tcBorders>
            <w:vAlign w:val="center"/>
          </w:tcPr>
          <w:p w:rsidR="00666B79" w:rsidRDefault="00666B79" w:rsidP="00666B79">
            <w:pPr>
              <w:widowControl w:val="0"/>
              <w:spacing w:after="0" w:line="229" w:lineRule="atLeast"/>
            </w:pPr>
          </w:p>
        </w:tc>
      </w:tr>
      <w:tr w:rsidR="00666B79" w:rsidTr="00666B79">
        <w:tc>
          <w:tcPr>
            <w:tcW w:w="4439" w:type="dxa"/>
            <w:tcBorders>
              <w:top w:val="nil"/>
              <w:left w:val="nil"/>
              <w:bottom w:val="nil"/>
              <w:right w:val="nil"/>
            </w:tcBorders>
          </w:tcPr>
          <w:p w:rsidR="00666B79" w:rsidRDefault="00666B79" w:rsidP="00666B79">
            <w:pPr>
              <w:widowControl w:val="0"/>
              <w:spacing w:after="0" w:line="229" w:lineRule="atLeast"/>
              <w:jc w:val="both"/>
              <w:rPr>
                <w:rFonts w:ascii="Times New Roman" w:eastAsia="Times New Roman" w:hAnsi="Times New Roman" w:cs="Times New Roman"/>
                <w:color w:val="000000"/>
                <w:sz w:val="28"/>
              </w:rPr>
            </w:pPr>
          </w:p>
          <w:p w:rsidR="00666B79" w:rsidRDefault="00666B79" w:rsidP="00666B79">
            <w:pPr>
              <w:widowControl w:val="0"/>
              <w:spacing w:after="0" w:line="229" w:lineRule="atLeast"/>
              <w:jc w:val="both"/>
            </w:pPr>
            <w:r>
              <w:rPr>
                <w:rFonts w:ascii="Times New Roman" w:eastAsia="Times New Roman" w:hAnsi="Times New Roman" w:cs="Times New Roman"/>
                <w:color w:val="000000"/>
                <w:sz w:val="28"/>
              </w:rPr>
              <w:t>Начальник управления организации научных исследований и подготовки научных кадров</w:t>
            </w:r>
          </w:p>
        </w:tc>
        <w:tc>
          <w:tcPr>
            <w:tcW w:w="2297" w:type="dxa"/>
            <w:gridSpan w:val="2"/>
            <w:tcBorders>
              <w:top w:val="nil"/>
              <w:left w:val="nil"/>
              <w:bottom w:val="nil"/>
              <w:right w:val="nil"/>
            </w:tcBorders>
            <w:vAlign w:val="bottom"/>
          </w:tcPr>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w:t>
            </w:r>
          </w:p>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sidRPr="00666B79">
              <w:rPr>
                <w:rFonts w:ascii="Times New Roman" w:eastAsia="Times New Roman" w:hAnsi="Times New Roman" w:cs="Times New Roman"/>
                <w:color w:val="000000"/>
                <w:sz w:val="28"/>
              </w:rPr>
              <w:t>(подпись)</w:t>
            </w:r>
          </w:p>
        </w:tc>
        <w:tc>
          <w:tcPr>
            <w:tcW w:w="2563" w:type="dxa"/>
            <w:gridSpan w:val="2"/>
            <w:tcBorders>
              <w:top w:val="nil"/>
              <w:left w:val="nil"/>
              <w:bottom w:val="nil"/>
              <w:right w:val="nil"/>
            </w:tcBorders>
            <w:vAlign w:val="bottom"/>
          </w:tcPr>
          <w:p w:rsidR="00666B79" w:rsidRDefault="00666B79" w:rsidP="00666B79">
            <w:pPr>
              <w:widowControl w:val="0"/>
              <w:spacing w:after="0" w:line="229" w:lineRule="atLeast"/>
              <w:jc w:val="right"/>
            </w:pPr>
            <w:r>
              <w:rPr>
                <w:rFonts w:ascii="Times New Roman" w:eastAsia="Times New Roman" w:hAnsi="Times New Roman" w:cs="Times New Roman"/>
                <w:color w:val="000000"/>
                <w:sz w:val="28"/>
              </w:rPr>
              <w:t>С.Н. Юсупова</w:t>
            </w:r>
          </w:p>
        </w:tc>
        <w:tc>
          <w:tcPr>
            <w:tcW w:w="56" w:type="dxa"/>
            <w:tcBorders>
              <w:top w:val="nil"/>
              <w:left w:val="nil"/>
              <w:bottom w:val="nil"/>
              <w:right w:val="nil"/>
            </w:tcBorders>
            <w:vAlign w:val="center"/>
          </w:tcPr>
          <w:p w:rsidR="00666B79" w:rsidRDefault="00666B79" w:rsidP="00666B79">
            <w:pPr>
              <w:widowControl w:val="0"/>
              <w:spacing w:after="0" w:line="229" w:lineRule="atLeast"/>
            </w:pPr>
          </w:p>
        </w:tc>
      </w:tr>
      <w:tr w:rsidR="00666B79" w:rsidTr="00666B79">
        <w:trPr>
          <w:trHeight w:val="1075"/>
        </w:trPr>
        <w:tc>
          <w:tcPr>
            <w:tcW w:w="4439" w:type="dxa"/>
            <w:tcBorders>
              <w:top w:val="nil"/>
              <w:left w:val="nil"/>
              <w:bottom w:val="nil"/>
              <w:right w:val="nil"/>
            </w:tcBorders>
            <w:vAlign w:val="bottom"/>
          </w:tcPr>
          <w:p w:rsidR="00666B79" w:rsidRDefault="00666B79" w:rsidP="00666B79">
            <w:pPr>
              <w:widowControl w:val="0"/>
              <w:spacing w:after="0" w:line="229" w:lineRule="atLeast"/>
              <w:rPr>
                <w:rFonts w:ascii="Times New Roman" w:eastAsia="Times New Roman" w:hAnsi="Times New Roman" w:cs="Times New Roman"/>
                <w:color w:val="000000"/>
                <w:sz w:val="28"/>
              </w:rPr>
            </w:pPr>
          </w:p>
          <w:p w:rsidR="00666B79" w:rsidRDefault="00666B79" w:rsidP="00666B79">
            <w:pPr>
              <w:widowControl w:val="0"/>
              <w:spacing w:after="0" w:line="229" w:lineRule="atLeast"/>
            </w:pPr>
            <w:r>
              <w:rPr>
                <w:rFonts w:ascii="Times New Roman" w:eastAsia="Times New Roman" w:hAnsi="Times New Roman" w:cs="Times New Roman"/>
                <w:color w:val="000000"/>
                <w:sz w:val="28"/>
              </w:rPr>
              <w:t>Главный бухгалтер</w:t>
            </w:r>
          </w:p>
          <w:p w:rsidR="00666B79" w:rsidRDefault="00666B79" w:rsidP="00666B79">
            <w:pPr>
              <w:widowControl w:val="0"/>
              <w:spacing w:after="0" w:line="229" w:lineRule="atLeast"/>
            </w:pPr>
          </w:p>
        </w:tc>
        <w:tc>
          <w:tcPr>
            <w:tcW w:w="2297" w:type="dxa"/>
            <w:gridSpan w:val="2"/>
            <w:tcBorders>
              <w:top w:val="nil"/>
              <w:left w:val="nil"/>
              <w:bottom w:val="nil"/>
              <w:right w:val="nil"/>
            </w:tcBorders>
            <w:vAlign w:val="bottom"/>
          </w:tcPr>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w:t>
            </w:r>
          </w:p>
          <w:p w:rsidR="00666B79" w:rsidRPr="00666B79" w:rsidRDefault="00666B79" w:rsidP="00666B79">
            <w:pPr>
              <w:widowControl w:val="0"/>
              <w:spacing w:after="0" w:line="229" w:lineRule="atLeast"/>
              <w:jc w:val="center"/>
              <w:rPr>
                <w:rFonts w:ascii="Times New Roman" w:eastAsia="Times New Roman" w:hAnsi="Times New Roman" w:cs="Times New Roman"/>
                <w:color w:val="000000"/>
                <w:sz w:val="28"/>
              </w:rPr>
            </w:pPr>
            <w:r w:rsidRPr="00666B79">
              <w:rPr>
                <w:rFonts w:ascii="Times New Roman" w:eastAsia="Times New Roman" w:hAnsi="Times New Roman" w:cs="Times New Roman"/>
                <w:color w:val="000000"/>
                <w:sz w:val="28"/>
              </w:rPr>
              <w:t>(подпись)</w:t>
            </w:r>
          </w:p>
        </w:tc>
        <w:tc>
          <w:tcPr>
            <w:tcW w:w="2563" w:type="dxa"/>
            <w:gridSpan w:val="2"/>
            <w:tcBorders>
              <w:top w:val="nil"/>
              <w:left w:val="nil"/>
              <w:bottom w:val="nil"/>
              <w:right w:val="nil"/>
            </w:tcBorders>
          </w:tcPr>
          <w:p w:rsidR="00666B79" w:rsidRDefault="00666B79" w:rsidP="00666B79">
            <w:pPr>
              <w:widowControl w:val="0"/>
              <w:spacing w:after="0" w:line="229" w:lineRule="atLeast"/>
              <w:jc w:val="center"/>
            </w:pPr>
          </w:p>
          <w:p w:rsidR="00666B79" w:rsidRDefault="00666B79" w:rsidP="00666B79">
            <w:pPr>
              <w:widowControl w:val="0"/>
              <w:spacing w:after="0" w:line="229" w:lineRule="atLeast"/>
              <w:jc w:val="center"/>
            </w:pPr>
          </w:p>
          <w:p w:rsidR="00666B79" w:rsidRDefault="00666B79" w:rsidP="00666B79">
            <w:pPr>
              <w:widowControl w:val="0"/>
              <w:spacing w:after="0" w:line="229" w:lineRule="atLeast"/>
              <w:jc w:val="center"/>
            </w:pPr>
            <w:r>
              <w:rPr>
                <w:rFonts w:ascii="Times New Roman" w:eastAsia="Times New Roman" w:hAnsi="Times New Roman" w:cs="Times New Roman"/>
                <w:color w:val="000000"/>
                <w:sz w:val="28"/>
              </w:rPr>
              <w:t xml:space="preserve">            М.Н. Зубкова</w:t>
            </w:r>
          </w:p>
        </w:tc>
        <w:tc>
          <w:tcPr>
            <w:tcW w:w="56" w:type="dxa"/>
            <w:tcBorders>
              <w:top w:val="nil"/>
              <w:left w:val="nil"/>
              <w:bottom w:val="nil"/>
              <w:right w:val="nil"/>
            </w:tcBorders>
            <w:vAlign w:val="center"/>
          </w:tcPr>
          <w:p w:rsidR="00666B79" w:rsidRDefault="00666B79" w:rsidP="00666B79">
            <w:pPr>
              <w:widowControl w:val="0"/>
              <w:spacing w:after="0" w:line="57" w:lineRule="atLeast"/>
            </w:pPr>
          </w:p>
          <w:p w:rsidR="00666B79" w:rsidRDefault="00666B79" w:rsidP="00666B79">
            <w:pPr>
              <w:widowControl w:val="0"/>
              <w:spacing w:after="0" w:line="57" w:lineRule="atLeast"/>
            </w:pPr>
          </w:p>
        </w:tc>
      </w:tr>
      <w:tr w:rsidR="00666B79" w:rsidTr="00666B79">
        <w:tc>
          <w:tcPr>
            <w:tcW w:w="4439" w:type="dxa"/>
            <w:tcBorders>
              <w:top w:val="nil"/>
              <w:left w:val="nil"/>
              <w:bottom w:val="nil"/>
              <w:right w:val="nil"/>
            </w:tcBorders>
            <w:vAlign w:val="bottom"/>
          </w:tcPr>
          <w:p w:rsidR="00666B79" w:rsidRDefault="00666B79" w:rsidP="00666B79">
            <w:pPr>
              <w:widowControl w:val="0"/>
              <w:spacing w:after="0" w:line="229" w:lineRule="atLeast"/>
              <w:jc w:val="both"/>
            </w:pPr>
            <w:r>
              <w:rPr>
                <w:rFonts w:ascii="Times New Roman" w:eastAsia="Times New Roman" w:hAnsi="Times New Roman" w:cs="Times New Roman"/>
                <w:color w:val="000000"/>
                <w:sz w:val="28"/>
              </w:rPr>
              <w:t>Директор департамента управления делами и кадров</w:t>
            </w:r>
          </w:p>
        </w:tc>
        <w:tc>
          <w:tcPr>
            <w:tcW w:w="2297" w:type="dxa"/>
            <w:gridSpan w:val="2"/>
            <w:tcBorders>
              <w:top w:val="nil"/>
              <w:left w:val="nil"/>
              <w:bottom w:val="nil"/>
              <w:right w:val="nil"/>
            </w:tcBorders>
            <w:vAlign w:val="bottom"/>
          </w:tcPr>
          <w:p w:rsidR="00666B79" w:rsidRDefault="00666B79" w:rsidP="00666B79">
            <w:pPr>
              <w:widowControl w:val="0"/>
              <w:spacing w:after="0" w:line="229" w:lineRule="atLeast"/>
              <w:jc w:val="center"/>
            </w:pPr>
          </w:p>
          <w:p w:rsidR="00666B79" w:rsidRDefault="00666B79" w:rsidP="00666B79">
            <w:pPr>
              <w:widowControl w:val="0"/>
              <w:spacing w:after="0" w:line="229" w:lineRule="atLeast"/>
              <w:jc w:val="center"/>
            </w:pPr>
          </w:p>
          <w:p w:rsidR="00666B79" w:rsidRDefault="00666B79" w:rsidP="00666B79">
            <w:pPr>
              <w:widowControl w:val="0"/>
              <w:spacing w:after="0" w:line="229" w:lineRule="atLeast"/>
              <w:jc w:val="center"/>
            </w:pPr>
            <w:r>
              <w:rPr>
                <w:rFonts w:ascii="Times New Roman" w:eastAsia="Times New Roman" w:hAnsi="Times New Roman" w:cs="Times New Roman"/>
                <w:color w:val="000000"/>
                <w:sz w:val="28"/>
              </w:rPr>
              <w:t>____________</w:t>
            </w:r>
          </w:p>
          <w:p w:rsidR="00666B79" w:rsidRDefault="00666B79" w:rsidP="00666B79">
            <w:pPr>
              <w:widowControl w:val="0"/>
              <w:spacing w:after="0" w:line="229" w:lineRule="atLeast"/>
              <w:jc w:val="center"/>
            </w:pPr>
            <w:r>
              <w:rPr>
                <w:rFonts w:ascii="Times New Roman" w:eastAsia="Times New Roman" w:hAnsi="Times New Roman" w:cs="Times New Roman"/>
                <w:color w:val="000000"/>
                <w:sz w:val="28"/>
              </w:rPr>
              <w:t>(подпись)</w:t>
            </w:r>
          </w:p>
        </w:tc>
        <w:tc>
          <w:tcPr>
            <w:tcW w:w="2563" w:type="dxa"/>
            <w:gridSpan w:val="2"/>
            <w:tcBorders>
              <w:top w:val="nil"/>
              <w:left w:val="nil"/>
              <w:bottom w:val="nil"/>
              <w:right w:val="nil"/>
            </w:tcBorders>
          </w:tcPr>
          <w:p w:rsidR="00666B79" w:rsidRDefault="00666B79" w:rsidP="00666B79">
            <w:pPr>
              <w:widowControl w:val="0"/>
              <w:spacing w:after="0" w:line="229" w:lineRule="atLeast"/>
              <w:jc w:val="right"/>
            </w:pPr>
          </w:p>
          <w:p w:rsidR="00666B79" w:rsidRDefault="00666B79" w:rsidP="00666B79">
            <w:pPr>
              <w:widowControl w:val="0"/>
              <w:spacing w:after="0" w:line="229" w:lineRule="atLeast"/>
              <w:jc w:val="right"/>
            </w:pPr>
          </w:p>
          <w:p w:rsidR="00666B79" w:rsidRDefault="00666B79" w:rsidP="00666B79">
            <w:pPr>
              <w:widowControl w:val="0"/>
              <w:spacing w:after="0" w:line="229" w:lineRule="atLeast"/>
              <w:jc w:val="right"/>
            </w:pPr>
          </w:p>
          <w:p w:rsidR="00666B79" w:rsidRDefault="00666B79" w:rsidP="00666B79">
            <w:pPr>
              <w:widowControl w:val="0"/>
              <w:spacing w:after="0" w:line="229" w:lineRule="atLeast"/>
              <w:jc w:val="right"/>
            </w:pPr>
            <w:r>
              <w:rPr>
                <w:rFonts w:ascii="Times New Roman" w:eastAsia="Times New Roman" w:hAnsi="Times New Roman" w:cs="Times New Roman"/>
                <w:color w:val="000000"/>
                <w:sz w:val="28"/>
              </w:rPr>
              <w:t xml:space="preserve">О.Н. </w:t>
            </w:r>
            <w:proofErr w:type="spellStart"/>
            <w:r>
              <w:rPr>
                <w:rFonts w:ascii="Times New Roman" w:eastAsia="Times New Roman" w:hAnsi="Times New Roman" w:cs="Times New Roman"/>
                <w:color w:val="000000"/>
                <w:sz w:val="28"/>
              </w:rPr>
              <w:t>Ломовицкая</w:t>
            </w:r>
            <w:proofErr w:type="spellEnd"/>
          </w:p>
        </w:tc>
        <w:tc>
          <w:tcPr>
            <w:tcW w:w="56" w:type="dxa"/>
            <w:tcBorders>
              <w:top w:val="nil"/>
              <w:left w:val="nil"/>
              <w:bottom w:val="nil"/>
              <w:right w:val="nil"/>
            </w:tcBorders>
            <w:vAlign w:val="center"/>
          </w:tcPr>
          <w:p w:rsidR="00666B79" w:rsidRDefault="00666B79" w:rsidP="00666B79">
            <w:pPr>
              <w:widowControl w:val="0"/>
              <w:spacing w:after="0" w:line="229" w:lineRule="atLeast"/>
            </w:pPr>
          </w:p>
        </w:tc>
      </w:tr>
      <w:tr w:rsidR="00666B79" w:rsidTr="00666B79">
        <w:tc>
          <w:tcPr>
            <w:tcW w:w="4439" w:type="dxa"/>
            <w:tcBorders>
              <w:top w:val="nil"/>
              <w:left w:val="nil"/>
              <w:bottom w:val="nil"/>
              <w:right w:val="nil"/>
            </w:tcBorders>
            <w:vAlign w:val="center"/>
          </w:tcPr>
          <w:p w:rsidR="00666B79" w:rsidRDefault="00666B79" w:rsidP="00666B79">
            <w:pPr>
              <w:widowControl w:val="0"/>
              <w:spacing w:after="0" w:line="57" w:lineRule="atLeast"/>
            </w:pPr>
          </w:p>
        </w:tc>
        <w:tc>
          <w:tcPr>
            <w:tcW w:w="1758" w:type="dxa"/>
            <w:tcBorders>
              <w:top w:val="nil"/>
              <w:left w:val="nil"/>
              <w:bottom w:val="nil"/>
              <w:right w:val="nil"/>
            </w:tcBorders>
            <w:vAlign w:val="center"/>
          </w:tcPr>
          <w:p w:rsidR="00666B79" w:rsidRDefault="00666B79" w:rsidP="00666B79">
            <w:pPr>
              <w:widowControl w:val="0"/>
              <w:spacing w:after="0" w:line="57" w:lineRule="atLeast"/>
            </w:pPr>
          </w:p>
        </w:tc>
        <w:tc>
          <w:tcPr>
            <w:tcW w:w="539" w:type="dxa"/>
            <w:tcBorders>
              <w:top w:val="nil"/>
              <w:left w:val="nil"/>
              <w:bottom w:val="nil"/>
              <w:right w:val="nil"/>
            </w:tcBorders>
            <w:vAlign w:val="center"/>
          </w:tcPr>
          <w:p w:rsidR="00666B79" w:rsidRDefault="00666B79" w:rsidP="00666B79">
            <w:pPr>
              <w:widowControl w:val="0"/>
              <w:spacing w:after="0" w:line="57" w:lineRule="atLeast"/>
            </w:pPr>
          </w:p>
        </w:tc>
        <w:tc>
          <w:tcPr>
            <w:tcW w:w="473" w:type="dxa"/>
            <w:tcBorders>
              <w:top w:val="nil"/>
              <w:left w:val="nil"/>
              <w:bottom w:val="nil"/>
              <w:right w:val="nil"/>
            </w:tcBorders>
            <w:vAlign w:val="center"/>
          </w:tcPr>
          <w:p w:rsidR="00666B79" w:rsidRDefault="00666B79" w:rsidP="00666B79">
            <w:pPr>
              <w:widowControl w:val="0"/>
              <w:spacing w:after="0" w:line="57" w:lineRule="atLeast"/>
            </w:pPr>
          </w:p>
        </w:tc>
        <w:tc>
          <w:tcPr>
            <w:tcW w:w="2090" w:type="dxa"/>
            <w:tcBorders>
              <w:top w:val="nil"/>
              <w:left w:val="nil"/>
              <w:bottom w:val="nil"/>
              <w:right w:val="nil"/>
            </w:tcBorders>
            <w:vAlign w:val="center"/>
          </w:tcPr>
          <w:p w:rsidR="00666B79" w:rsidRDefault="00666B79" w:rsidP="00666B79">
            <w:pPr>
              <w:widowControl w:val="0"/>
              <w:spacing w:after="0" w:line="57" w:lineRule="atLeast"/>
            </w:pPr>
          </w:p>
        </w:tc>
        <w:tc>
          <w:tcPr>
            <w:tcW w:w="56" w:type="dxa"/>
            <w:tcBorders>
              <w:top w:val="nil"/>
              <w:left w:val="nil"/>
              <w:bottom w:val="nil"/>
              <w:right w:val="nil"/>
            </w:tcBorders>
            <w:vAlign w:val="center"/>
          </w:tcPr>
          <w:p w:rsidR="00666B79" w:rsidRDefault="00666B79" w:rsidP="00666B79">
            <w:pPr>
              <w:widowControl w:val="0"/>
              <w:spacing w:after="0" w:line="229" w:lineRule="atLeast"/>
            </w:pPr>
          </w:p>
        </w:tc>
      </w:tr>
    </w:tbl>
    <w:p w:rsidR="005103F8" w:rsidRDefault="00E6195C">
      <w:pPr>
        <w:spacing w:after="0" w:line="229" w:lineRule="atLeast"/>
        <w:ind w:left="11" w:hanging="11"/>
        <w:jc w:val="both"/>
      </w:pPr>
      <w:r>
        <w:br/>
      </w:r>
      <w:r>
        <w:rPr>
          <w:color w:val="000000"/>
          <w:sz w:val="26"/>
        </w:rPr>
        <w:t xml:space="preserve"> </w:t>
      </w:r>
    </w:p>
    <w:p w:rsidR="005103F8" w:rsidRDefault="005103F8"/>
    <w:p w:rsidR="005103F8" w:rsidRDefault="005103F8"/>
    <w:p w:rsidR="005103F8" w:rsidRDefault="005103F8"/>
    <w:p w:rsidR="005103F8" w:rsidRDefault="005103F8"/>
    <w:p w:rsidR="005103F8" w:rsidRDefault="005103F8"/>
    <w:p w:rsidR="005103F8" w:rsidRDefault="005103F8"/>
    <w:p w:rsidR="005103F8" w:rsidRDefault="005103F8"/>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5103F8" w:rsidRDefault="005103F8">
      <w:pPr>
        <w:rPr>
          <w:color w:val="000000"/>
        </w:rPr>
      </w:pPr>
    </w:p>
    <w:p w:rsidR="00E6195C" w:rsidRDefault="00E6195C">
      <w:pPr>
        <w:rPr>
          <w:color w:val="000000"/>
        </w:rPr>
      </w:pPr>
    </w:p>
    <w:p w:rsidR="00A60F94" w:rsidRDefault="00A60F94">
      <w:pPr>
        <w:rPr>
          <w:color w:val="000000"/>
        </w:rPr>
      </w:pPr>
    </w:p>
    <w:p w:rsidR="005103F8" w:rsidRDefault="00E6195C">
      <w:pPr>
        <w:spacing w:after="0" w:line="240" w:lineRule="auto"/>
        <w:jc w:val="right"/>
        <w:rPr>
          <w:rFonts w:ascii="Times New Roman" w:hAnsi="Times New Roman"/>
        </w:rPr>
      </w:pPr>
      <w:r>
        <w:rPr>
          <w:rFonts w:ascii="Times New Roman" w:hAnsi="Times New Roman" w:cs="Times New Roman"/>
        </w:rPr>
        <w:t xml:space="preserve">Приложение № 1 </w:t>
      </w:r>
    </w:p>
    <w:p w:rsidR="005103F8" w:rsidRDefault="00E6195C">
      <w:pPr>
        <w:spacing w:after="0" w:line="240" w:lineRule="auto"/>
        <w:jc w:val="right"/>
      </w:pPr>
      <w:r>
        <w:rPr>
          <w:rFonts w:ascii="Times New Roman" w:hAnsi="Times New Roman" w:cs="Times New Roman"/>
        </w:rPr>
        <w:t>к приказу № _____</w:t>
      </w:r>
    </w:p>
    <w:p w:rsidR="005103F8" w:rsidRDefault="00E6195C">
      <w:pPr>
        <w:spacing w:after="0" w:line="240" w:lineRule="auto"/>
        <w:jc w:val="right"/>
        <w:rPr>
          <w:rFonts w:ascii="Times New Roman" w:hAnsi="Times New Roman" w:cs="Times New Roman"/>
        </w:rPr>
      </w:pPr>
      <w:r>
        <w:rPr>
          <w:rFonts w:ascii="Times New Roman" w:hAnsi="Times New Roman" w:cs="Times New Roman"/>
        </w:rPr>
        <w:t>от «___» ______ 2024 г.</w:t>
      </w:r>
    </w:p>
    <w:p w:rsidR="005103F8" w:rsidRDefault="00E6195C">
      <w:pPr>
        <w:spacing w:after="0" w:line="240" w:lineRule="auto"/>
        <w:jc w:val="right"/>
        <w:rPr>
          <w:rFonts w:ascii="Times New Roman" w:hAnsi="Times New Roman" w:cs="Times New Roman"/>
        </w:rPr>
      </w:pPr>
      <w:r>
        <w:rPr>
          <w:rFonts w:ascii="Times New Roman" w:hAnsi="Times New Roman" w:cs="Times New Roman"/>
        </w:rPr>
        <w:t xml:space="preserve">Форма уведомления о создании служебного </w:t>
      </w:r>
    </w:p>
    <w:p w:rsidR="005103F8" w:rsidRDefault="00E6195C">
      <w:pPr>
        <w:spacing w:after="0" w:line="240" w:lineRule="auto"/>
        <w:jc w:val="right"/>
        <w:rPr>
          <w:rFonts w:ascii="Times New Roman" w:hAnsi="Times New Roman" w:cs="Times New Roman"/>
        </w:rPr>
      </w:pPr>
      <w:r>
        <w:rPr>
          <w:rFonts w:ascii="Times New Roman" w:hAnsi="Times New Roman" w:cs="Times New Roman"/>
        </w:rPr>
        <w:t>изобретения (служебной полезной модели)</w:t>
      </w:r>
    </w:p>
    <w:tbl>
      <w:tblPr>
        <w:tblW w:w="9413" w:type="dxa"/>
        <w:tblInd w:w="-38" w:type="dxa"/>
        <w:tblLayout w:type="fixed"/>
        <w:tblCellMar>
          <w:left w:w="0" w:type="dxa"/>
          <w:right w:w="0" w:type="dxa"/>
        </w:tblCellMar>
        <w:tblLook w:val="0000" w:firstRow="0" w:lastRow="0" w:firstColumn="0" w:lastColumn="0" w:noHBand="0" w:noVBand="0"/>
      </w:tblPr>
      <w:tblGrid>
        <w:gridCol w:w="4563"/>
        <w:gridCol w:w="4850"/>
      </w:tblGrid>
      <w:tr w:rsidR="005103F8">
        <w:tc>
          <w:tcPr>
            <w:tcW w:w="4563" w:type="dxa"/>
            <w:shd w:val="clear" w:color="auto" w:fill="auto"/>
          </w:tcPr>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Согласовано:</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Проректор по научной работе</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 инновационному развитию</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  М.С. Гусева</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Начальник УОНИПНК</w:t>
            </w:r>
          </w:p>
          <w:p w:rsidR="005103F8" w:rsidRDefault="00E6195C">
            <w:pPr>
              <w:widowControl w:val="0"/>
              <w:spacing w:before="57" w:after="0" w:line="240" w:lineRule="auto"/>
              <w:rPr>
                <w:rFonts w:ascii="Times New Roman" w:hAnsi="Times New Roman"/>
                <w:sz w:val="24"/>
                <w:szCs w:val="24"/>
                <w:lang w:eastAsia="zh-CN"/>
              </w:rPr>
            </w:pPr>
            <w:r>
              <w:rPr>
                <w:rFonts w:ascii="Times New Roman" w:hAnsi="Times New Roman"/>
                <w:sz w:val="24"/>
                <w:szCs w:val="24"/>
                <w:lang w:eastAsia="zh-CN"/>
              </w:rPr>
              <w:t>_______________________ С.Н. Юсупова</w:t>
            </w: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5103F8">
            <w:pPr>
              <w:widowControl w:val="0"/>
              <w:spacing w:after="0" w:line="240" w:lineRule="auto"/>
              <w:rPr>
                <w:rFonts w:ascii="Times New Roman" w:hAnsi="Times New Roman"/>
                <w:sz w:val="24"/>
                <w:szCs w:val="24"/>
                <w:lang w:eastAsia="zh-CN"/>
              </w:rPr>
            </w:pPr>
          </w:p>
        </w:tc>
        <w:tc>
          <w:tcPr>
            <w:tcW w:w="4849" w:type="dxa"/>
            <w:shd w:val="clear" w:color="auto" w:fill="auto"/>
          </w:tcPr>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И.о ректора  ФГАОУ  ВО СГЭУ</w:t>
            </w:r>
          </w:p>
          <w:p w:rsidR="005103F8" w:rsidRDefault="00E6195C">
            <w:pPr>
              <w:widowControl w:val="0"/>
              <w:spacing w:after="0" w:line="240" w:lineRule="auto"/>
              <w:ind w:left="4950" w:hanging="4950"/>
              <w:rPr>
                <w:rFonts w:ascii="Times New Roman" w:hAnsi="Times New Roman"/>
                <w:sz w:val="24"/>
                <w:szCs w:val="24"/>
                <w:lang w:eastAsia="zh-CN"/>
              </w:rPr>
            </w:pPr>
            <w:proofErr w:type="spellStart"/>
            <w:r>
              <w:rPr>
                <w:rFonts w:ascii="Times New Roman" w:hAnsi="Times New Roman"/>
                <w:sz w:val="24"/>
                <w:szCs w:val="24"/>
                <w:lang w:eastAsia="zh-CN"/>
              </w:rPr>
              <w:t>Кандрашиной</w:t>
            </w:r>
            <w:proofErr w:type="spellEnd"/>
            <w:r>
              <w:rPr>
                <w:rFonts w:ascii="Times New Roman" w:hAnsi="Times New Roman"/>
                <w:sz w:val="24"/>
                <w:szCs w:val="24"/>
                <w:lang w:eastAsia="zh-CN"/>
              </w:rPr>
              <w:t xml:space="preserve">  Елене Александровне</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от 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1"/>
                <w:szCs w:val="21"/>
                <w:lang w:eastAsia="zh-CN"/>
              </w:rPr>
            </w:pPr>
            <w:r>
              <w:rPr>
                <w:rFonts w:ascii="Times New Roman" w:hAnsi="Times New Roman"/>
                <w:sz w:val="24"/>
                <w:szCs w:val="24"/>
                <w:lang w:eastAsia="zh-CN"/>
              </w:rPr>
              <w:t>____________________________________</w:t>
            </w:r>
          </w:p>
          <w:p w:rsidR="005103F8" w:rsidRDefault="00E6195C">
            <w:pPr>
              <w:widowControl w:val="0"/>
              <w:spacing w:after="0" w:line="240" w:lineRule="auto"/>
              <w:jc w:val="center"/>
              <w:rPr>
                <w:rFonts w:ascii="Times New Roman" w:hAnsi="Times New Roman"/>
                <w:sz w:val="24"/>
                <w:szCs w:val="24"/>
                <w:lang w:eastAsia="zh-CN"/>
              </w:rPr>
            </w:pPr>
            <w:r>
              <w:rPr>
                <w:rFonts w:ascii="Times New Roman" w:hAnsi="Times New Roman"/>
                <w:sz w:val="21"/>
                <w:szCs w:val="21"/>
                <w:lang w:eastAsia="zh-CN"/>
              </w:rPr>
              <w:t>(Реквизиты заявителя)</w:t>
            </w:r>
          </w:p>
        </w:tc>
      </w:tr>
    </w:tbl>
    <w:p w:rsidR="005103F8" w:rsidRDefault="00E6195C">
      <w:pPr>
        <w:spacing w:after="0" w:line="240" w:lineRule="auto"/>
        <w:jc w:val="center"/>
      </w:pPr>
      <w:r>
        <w:rPr>
          <w:rFonts w:ascii="Times New Roman" w:eastAsia="Calibri" w:hAnsi="Times New Roman"/>
          <w:b/>
        </w:rPr>
        <w:t>УВЕДОМЛЕНИЕ О СОЗДАНИИ СЛУЖЕБНОГО ИЗОБРЕТЕНИЯ (СЛУЖЕБНОЙ ПОЛЕЗНОЙ МОДЕЛИ)</w:t>
      </w:r>
    </w:p>
    <w:p w:rsidR="005103F8" w:rsidRDefault="00E6195C">
      <w:pPr>
        <w:spacing w:after="0" w:line="240" w:lineRule="auto"/>
        <w:ind w:firstLine="567"/>
        <w:jc w:val="both"/>
        <w:rPr>
          <w:rFonts w:ascii="Times New Roman" w:hAnsi="Times New Roman"/>
        </w:rPr>
      </w:pPr>
      <w:r>
        <w:rPr>
          <w:rFonts w:ascii="Times New Roman" w:hAnsi="Times New Roman"/>
        </w:rPr>
        <w:t xml:space="preserve">Я, </w:t>
      </w:r>
      <w:r>
        <w:rPr>
          <w:rFonts w:ascii="Times New Roman" w:eastAsia="Times New Roman" w:hAnsi="Times New Roman" w:cs="Times New Roman"/>
          <w:lang w:eastAsia="ru-RU"/>
        </w:rPr>
        <w:t>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Times New Roman" w:hAnsi="Times New Roman" w:cs="Times New Roman"/>
          <w:lang w:eastAsia="ru-RU"/>
        </w:rPr>
        <w:t xml:space="preserve">                                                             (фамилия, инициалы автора)</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уведомляю о том, что я создал в связи с выполнением своих трудовых обязанностей (полученного конкретного задания)</w:t>
      </w:r>
    </w:p>
    <w:p w:rsidR="005103F8" w:rsidRDefault="00E6195C">
      <w:pPr>
        <w:tabs>
          <w:tab w:val="left" w:pos="9360"/>
        </w:tabs>
        <w:spacing w:before="120" w:after="120" w:line="240" w:lineRule="auto"/>
        <w:jc w:val="both"/>
        <w:rPr>
          <w:rFonts w:ascii="Times New Roman" w:hAnsi="Times New Roman"/>
        </w:rPr>
      </w:pPr>
      <w:r>
        <w:rPr>
          <w:rFonts w:ascii="Times New Roman" w:eastAsia="Times New Roman" w:hAnsi="Times New Roman" w:cs="Times New Roman"/>
          <w:lang w:eastAsia="ru-RU"/>
        </w:rPr>
        <w:t>____________________________________________________________________________________                                                                                              указать:                                служебное изобретение/ служебная полезная модель</w:t>
      </w:r>
    </w:p>
    <w:p w:rsidR="005103F8" w:rsidRDefault="00E6195C">
      <w:pPr>
        <w:tabs>
          <w:tab w:val="left" w:pos="9360"/>
        </w:tabs>
        <w:spacing w:after="0" w:line="240" w:lineRule="auto"/>
        <w:jc w:val="both"/>
        <w:rPr>
          <w:rFonts w:ascii="Times New Roman" w:hAnsi="Times New Roman"/>
        </w:rPr>
      </w:pPr>
      <w:r>
        <w:rPr>
          <w:rFonts w:ascii="Times New Roman" w:eastAsia="Times New Roman" w:hAnsi="Times New Roman" w:cs="Times New Roman"/>
          <w:lang w:eastAsia="ru-RU"/>
        </w:rPr>
        <w:t>наименование:_______________________________________________________________________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SimSun" w:hAnsi="Times New Roman" w:cs="Mangal"/>
          <w:bCs/>
          <w:kern w:val="2"/>
          <w:lang w:eastAsia="zh-CN" w:bidi="hi-IN"/>
        </w:rPr>
        <w:t>Мне известно, что в соответствии с пунктом 2 статьи 1370 ГК РФ работник имеет авторское право на созданное служебное изобретение (служебную полезную модель).</w:t>
      </w:r>
    </w:p>
    <w:p w:rsidR="005103F8" w:rsidRDefault="00E6195C">
      <w:pPr>
        <w:widowControl w:val="0"/>
        <w:spacing w:after="0" w:line="100" w:lineRule="atLeast"/>
        <w:ind w:firstLine="567"/>
        <w:jc w:val="both"/>
        <w:rPr>
          <w:rFonts w:ascii="Times New Roman" w:hAnsi="Times New Roman"/>
        </w:rPr>
      </w:pPr>
      <w:r>
        <w:rPr>
          <w:rFonts w:ascii="Times New Roman" w:eastAsia="SimSun" w:hAnsi="Times New Roman" w:cs="Mangal"/>
          <w:kern w:val="2"/>
          <w:lang w:eastAsia="zh-CN" w:bidi="hi-IN"/>
        </w:rPr>
        <w:t>Мне известно, что в соответствии с пунктом 3 статьи 1370 ГК РФ работодатель имеет исключительное право на созданное служебное изобретение (служебную полезную модель), а также право на подачу заявки на патент на созданное служебное изобретение (служебную полезную модель).</w:t>
      </w:r>
    </w:p>
    <w:p w:rsidR="005103F8" w:rsidRDefault="00E6195C">
      <w:pPr>
        <w:tabs>
          <w:tab w:val="left" w:pos="9637"/>
        </w:tabs>
        <w:spacing w:after="0" w:line="240" w:lineRule="auto"/>
        <w:ind w:firstLine="567"/>
        <w:jc w:val="both"/>
      </w:pPr>
      <w:r>
        <w:rPr>
          <w:rFonts w:ascii="Times New Roman" w:eastAsia="Times New Roman" w:hAnsi="Times New Roman" w:cs="Times New Roman"/>
          <w:kern w:val="2"/>
          <w:lang w:eastAsia="ru-RU" w:bidi="hi-IN"/>
        </w:rPr>
        <w:t>Я обязуюсь выполнять все необходимые работы, связанные с подготовкой и оформлением заявки на выдачу патента Российской Федерации, ответов на письма, запросы и решения Федерального института промышленной собственности, а также проведением дополнительных экспериментов, испытаний, патентных исследований, необходимых для обеспечения правовой охраны заявленных объектов.</w:t>
      </w: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spacing w:after="0" w:line="240" w:lineRule="auto"/>
        <w:rPr>
          <w:rFonts w:ascii="Times New Roman" w:hAnsi="Times New Roman"/>
        </w:rPr>
      </w:pPr>
    </w:p>
    <w:p w:rsidR="005103F8" w:rsidRDefault="00E6195C">
      <w:pPr>
        <w:spacing w:after="0" w:line="240" w:lineRule="auto"/>
        <w:rPr>
          <w:rFonts w:ascii="Times New Roman" w:hAnsi="Times New Roman"/>
          <w:b/>
          <w:bCs/>
          <w:i/>
          <w:iCs/>
          <w:lang w:eastAsia="zh-CN"/>
        </w:rPr>
      </w:pPr>
      <w:r>
        <w:rPr>
          <w:rFonts w:ascii="Times New Roman" w:hAnsi="Times New Roman"/>
          <w:b/>
          <w:bCs/>
          <w:i/>
          <w:iCs/>
          <w:lang w:eastAsia="zh-CN"/>
        </w:rPr>
        <w:t>Заполняется Центром патентной аналитики и охраны интеллектуальных прав</w:t>
      </w:r>
    </w:p>
    <w:p w:rsidR="005103F8" w:rsidRDefault="00E6195C">
      <w:pPr>
        <w:spacing w:after="0" w:line="240" w:lineRule="auto"/>
        <w:rPr>
          <w:i/>
          <w:iCs/>
        </w:rPr>
      </w:pPr>
      <w:r>
        <w:rPr>
          <w:rFonts w:ascii="Times New Roman" w:hAnsi="Times New Roman"/>
          <w:i/>
          <w:iCs/>
          <w:lang w:eastAsia="zh-CN"/>
        </w:rPr>
        <w:t xml:space="preserve">Центр патентной аналитики и охраны интеллектуальных прав принял уведомление о создании служебного произведения (служебной полезной модели) </w:t>
      </w:r>
    </w:p>
    <w:p w:rsidR="005103F8" w:rsidRDefault="00E6195C">
      <w:pPr>
        <w:spacing w:before="120"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«___»__________</w:t>
      </w:r>
      <w:r>
        <w:rPr>
          <w:rFonts w:ascii="Times New Roman" w:eastAsia="Times New Roman" w:hAnsi="Times New Roman" w:cs="Times New Roman"/>
          <w:lang w:eastAsia="ru-RU"/>
        </w:rPr>
        <w:t>202__г.</w:t>
      </w:r>
      <w:r>
        <w:rPr>
          <w:rFonts w:ascii="Times New Roman" w:eastAsia="Times New Roman" w:hAnsi="Times New Roman" w:cs="Times New Roman"/>
          <w:i/>
          <w:lang w:eastAsia="ru-RU"/>
        </w:rPr>
        <w:t xml:space="preserve">  №_______________.</w:t>
      </w:r>
    </w:p>
    <w:p w:rsidR="005103F8" w:rsidRDefault="00E6195C">
      <w:pPr>
        <w:spacing w:before="120" w:after="120" w:line="240" w:lineRule="auto"/>
        <w:jc w:val="both"/>
      </w:pPr>
      <w:r>
        <w:rPr>
          <w:rFonts w:ascii="Times New Roman" w:eastAsia="Times New Roman" w:hAnsi="Times New Roman" w:cs="Times New Roman"/>
          <w:i/>
          <w:lang w:eastAsia="ru-RU"/>
        </w:rPr>
        <w:t xml:space="preserve">Автору по его просьбе выдана «Справка о принятии к рассмотрению </w:t>
      </w:r>
      <w:r>
        <w:rPr>
          <w:rFonts w:ascii="Times New Roman" w:eastAsia="Times New Roman" w:hAnsi="Times New Roman" w:cs="Times New Roman"/>
          <w:i/>
          <w:lang w:eastAsia="zh-CN"/>
        </w:rPr>
        <w:t xml:space="preserve">уведомления о создании служебного произведения (служебной полезной модели) </w:t>
      </w:r>
      <w:r>
        <w:rPr>
          <w:rFonts w:ascii="Times New Roman" w:eastAsia="Times New Roman" w:hAnsi="Times New Roman" w:cs="Times New Roman"/>
          <w:i/>
          <w:lang w:eastAsia="ru-RU"/>
        </w:rPr>
        <w:t>,  разъяснен порядок и сроки его рассмотрения.</w:t>
      </w: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A60F94" w:rsidRDefault="00A60F94">
      <w:pPr>
        <w:spacing w:before="120" w:after="120" w:line="240" w:lineRule="auto"/>
        <w:jc w:val="both"/>
        <w:rPr>
          <w:rFonts w:ascii="Times New Roman" w:eastAsia="Times New Roman" w:hAnsi="Times New Roman" w:cs="Times New Roman"/>
          <w:i/>
          <w:lang w:eastAsia="ru-RU"/>
        </w:rPr>
      </w:pPr>
    </w:p>
    <w:p w:rsidR="00A60F94" w:rsidRDefault="00A60F94">
      <w:pPr>
        <w:spacing w:before="120" w:after="120" w:line="240" w:lineRule="auto"/>
        <w:jc w:val="both"/>
        <w:rPr>
          <w:rFonts w:ascii="Times New Roman" w:eastAsia="Times New Roman" w:hAnsi="Times New Roman" w:cs="Times New Roman"/>
          <w:i/>
          <w:lang w:eastAsia="ru-RU"/>
        </w:rPr>
      </w:pPr>
    </w:p>
    <w:p w:rsidR="005103F8" w:rsidRDefault="00E6195C">
      <w:pPr>
        <w:spacing w:after="0" w:line="240" w:lineRule="auto"/>
        <w:jc w:val="right"/>
        <w:rPr>
          <w:rFonts w:ascii="Times New Roman" w:hAnsi="Times New Roman"/>
        </w:rPr>
      </w:pPr>
      <w:r>
        <w:rPr>
          <w:rFonts w:ascii="Times New Roman" w:hAnsi="Times New Roman" w:cs="Times New Roman"/>
        </w:rPr>
        <w:t xml:space="preserve">Приложение № 2 </w:t>
      </w:r>
    </w:p>
    <w:p w:rsidR="005103F8" w:rsidRDefault="00E6195C">
      <w:pPr>
        <w:spacing w:after="0" w:line="240" w:lineRule="auto"/>
        <w:jc w:val="right"/>
      </w:pPr>
      <w:r>
        <w:rPr>
          <w:rFonts w:ascii="Times New Roman" w:hAnsi="Times New Roman" w:cs="Times New Roman"/>
        </w:rPr>
        <w:t>к приказу № _____</w:t>
      </w:r>
    </w:p>
    <w:p w:rsidR="005103F8" w:rsidRDefault="00E6195C">
      <w:pPr>
        <w:spacing w:after="0" w:line="240" w:lineRule="auto"/>
        <w:jc w:val="right"/>
      </w:pPr>
      <w:r>
        <w:rPr>
          <w:rFonts w:ascii="Times New Roman" w:eastAsia="Times New Roman" w:hAnsi="Times New Roman" w:cs="Times New Roman"/>
          <w:lang w:eastAsia="ru-RU"/>
        </w:rPr>
        <w:t>от «___» ______ 2024 г.</w:t>
      </w:r>
    </w:p>
    <w:p w:rsidR="005103F8" w:rsidRDefault="00E6195C">
      <w:pPr>
        <w:spacing w:after="0" w:line="240" w:lineRule="auto"/>
        <w:jc w:val="right"/>
      </w:pPr>
      <w:r>
        <w:rPr>
          <w:rFonts w:ascii="Times New Roman" w:eastAsia="Times New Roman" w:hAnsi="Times New Roman" w:cs="Times New Roman"/>
          <w:lang w:eastAsia="ru-RU"/>
        </w:rPr>
        <w:t xml:space="preserve">Форма уведомления о создании служебного </w:t>
      </w:r>
    </w:p>
    <w:p w:rsidR="005103F8" w:rsidRDefault="00E6195C">
      <w:pPr>
        <w:spacing w:after="0" w:line="240" w:lineRule="auto"/>
        <w:jc w:val="right"/>
      </w:pPr>
      <w:r>
        <w:rPr>
          <w:rFonts w:ascii="Times New Roman" w:eastAsia="Times New Roman" w:hAnsi="Times New Roman" w:cs="Times New Roman"/>
          <w:lang w:eastAsia="ru-RU"/>
        </w:rPr>
        <w:t>изобретения (служебной полезной модели)</w:t>
      </w:r>
    </w:p>
    <w:p w:rsidR="005103F8" w:rsidRDefault="00E6195C">
      <w:pPr>
        <w:spacing w:after="0" w:line="240" w:lineRule="auto"/>
        <w:jc w:val="right"/>
      </w:pPr>
      <w:r>
        <w:rPr>
          <w:rFonts w:ascii="Times New Roman" w:eastAsia="Times New Roman" w:hAnsi="Times New Roman" w:cs="Times New Roman"/>
          <w:lang w:eastAsia="ru-RU"/>
        </w:rPr>
        <w:t>(коллектив авторов)</w:t>
      </w:r>
    </w:p>
    <w:tbl>
      <w:tblPr>
        <w:tblW w:w="9413" w:type="dxa"/>
        <w:tblInd w:w="-38" w:type="dxa"/>
        <w:tblLayout w:type="fixed"/>
        <w:tblCellMar>
          <w:left w:w="0" w:type="dxa"/>
          <w:right w:w="0" w:type="dxa"/>
        </w:tblCellMar>
        <w:tblLook w:val="0000" w:firstRow="0" w:lastRow="0" w:firstColumn="0" w:lastColumn="0" w:noHBand="0" w:noVBand="0"/>
      </w:tblPr>
      <w:tblGrid>
        <w:gridCol w:w="4563"/>
        <w:gridCol w:w="4850"/>
      </w:tblGrid>
      <w:tr w:rsidR="005103F8">
        <w:tc>
          <w:tcPr>
            <w:tcW w:w="4563" w:type="dxa"/>
            <w:shd w:val="clear" w:color="auto" w:fill="auto"/>
          </w:tcPr>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Согласовано:</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Проректор по научной работе</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 инновационному развитию</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  М.С. Гусева</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Начальник УОНИПНК</w:t>
            </w:r>
          </w:p>
          <w:p w:rsidR="005103F8" w:rsidRDefault="00E6195C">
            <w:pPr>
              <w:widowControl w:val="0"/>
              <w:spacing w:before="57" w:after="0" w:line="240" w:lineRule="auto"/>
              <w:rPr>
                <w:rFonts w:ascii="Times New Roman" w:hAnsi="Times New Roman"/>
                <w:sz w:val="24"/>
                <w:szCs w:val="24"/>
                <w:lang w:eastAsia="zh-CN"/>
              </w:rPr>
            </w:pPr>
            <w:r>
              <w:rPr>
                <w:rFonts w:ascii="Times New Roman" w:hAnsi="Times New Roman"/>
                <w:sz w:val="24"/>
                <w:szCs w:val="24"/>
                <w:lang w:eastAsia="zh-CN"/>
              </w:rPr>
              <w:t>_______________________ С.Н. Юсупова</w:t>
            </w: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5103F8">
            <w:pPr>
              <w:widowControl w:val="0"/>
              <w:spacing w:after="0" w:line="240" w:lineRule="auto"/>
              <w:rPr>
                <w:rFonts w:ascii="Times New Roman" w:hAnsi="Times New Roman"/>
                <w:sz w:val="24"/>
                <w:szCs w:val="24"/>
                <w:lang w:eastAsia="zh-CN"/>
              </w:rPr>
            </w:pPr>
          </w:p>
        </w:tc>
        <w:tc>
          <w:tcPr>
            <w:tcW w:w="4849" w:type="dxa"/>
            <w:shd w:val="clear" w:color="auto" w:fill="auto"/>
          </w:tcPr>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И.о ректора  ФГАОУ  ВО СГЭУ</w:t>
            </w:r>
          </w:p>
          <w:p w:rsidR="005103F8" w:rsidRDefault="00E6195C">
            <w:pPr>
              <w:widowControl w:val="0"/>
              <w:spacing w:after="0" w:line="240" w:lineRule="auto"/>
              <w:ind w:left="4950" w:hanging="4950"/>
              <w:rPr>
                <w:rFonts w:ascii="Times New Roman" w:hAnsi="Times New Roman"/>
                <w:sz w:val="24"/>
                <w:szCs w:val="24"/>
                <w:lang w:eastAsia="zh-CN"/>
              </w:rPr>
            </w:pPr>
            <w:proofErr w:type="spellStart"/>
            <w:r>
              <w:rPr>
                <w:rFonts w:ascii="Times New Roman" w:hAnsi="Times New Roman"/>
                <w:sz w:val="24"/>
                <w:szCs w:val="24"/>
                <w:lang w:eastAsia="zh-CN"/>
              </w:rPr>
              <w:t>Кандрашиной</w:t>
            </w:r>
            <w:proofErr w:type="spellEnd"/>
            <w:r>
              <w:rPr>
                <w:rFonts w:ascii="Times New Roman" w:hAnsi="Times New Roman"/>
                <w:sz w:val="24"/>
                <w:szCs w:val="24"/>
                <w:lang w:eastAsia="zh-CN"/>
              </w:rPr>
              <w:t xml:space="preserve">  Елене Александровне</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от 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1"/>
                <w:szCs w:val="21"/>
                <w:lang w:eastAsia="zh-CN"/>
              </w:rPr>
            </w:pPr>
            <w:r>
              <w:rPr>
                <w:rFonts w:ascii="Times New Roman" w:hAnsi="Times New Roman"/>
                <w:sz w:val="24"/>
                <w:szCs w:val="24"/>
                <w:lang w:eastAsia="zh-CN"/>
              </w:rPr>
              <w:t>____________________________________</w:t>
            </w:r>
          </w:p>
          <w:p w:rsidR="005103F8" w:rsidRDefault="00E6195C">
            <w:pPr>
              <w:widowControl w:val="0"/>
              <w:spacing w:after="0" w:line="240" w:lineRule="auto"/>
              <w:jc w:val="center"/>
              <w:rPr>
                <w:rFonts w:ascii="Times New Roman" w:hAnsi="Times New Roman"/>
                <w:sz w:val="24"/>
                <w:szCs w:val="24"/>
                <w:lang w:eastAsia="zh-CN"/>
              </w:rPr>
            </w:pPr>
            <w:r>
              <w:rPr>
                <w:rFonts w:ascii="Times New Roman" w:hAnsi="Times New Roman"/>
                <w:sz w:val="21"/>
                <w:szCs w:val="21"/>
                <w:lang w:eastAsia="zh-CN"/>
              </w:rPr>
              <w:t>(Реквизиты заявителя)</w:t>
            </w:r>
          </w:p>
        </w:tc>
      </w:tr>
    </w:tbl>
    <w:p w:rsidR="005103F8" w:rsidRDefault="00E6195C">
      <w:pPr>
        <w:spacing w:after="0" w:line="240" w:lineRule="auto"/>
        <w:jc w:val="center"/>
        <w:rPr>
          <w:rFonts w:ascii="Times New Roman" w:eastAsia="Calibri" w:hAnsi="Times New Roman"/>
          <w:b/>
        </w:rPr>
      </w:pPr>
      <w:r>
        <w:rPr>
          <w:rFonts w:ascii="Times New Roman" w:eastAsia="Calibri" w:hAnsi="Times New Roman"/>
          <w:b/>
        </w:rPr>
        <w:t xml:space="preserve">УВЕДОМЛЕНИЕ О СОЗДАНИИ СЛУЖЕБНОГО ИЗОБРЕТЕНИЯ (СЛУЖЕБНОЙ </w:t>
      </w:r>
      <w:r>
        <w:rPr>
          <w:rFonts w:ascii="Times New Roman" w:eastAsia="Calibri" w:hAnsi="Times New Roman"/>
          <w:b/>
          <w:sz w:val="22"/>
          <w:szCs w:val="22"/>
        </w:rPr>
        <w:t>ПОЛЕЗНОЙ МОДЕЛИ)</w:t>
      </w:r>
    </w:p>
    <w:p w:rsidR="005103F8" w:rsidRDefault="00E6195C">
      <w:pPr>
        <w:spacing w:after="0" w:line="240" w:lineRule="auto"/>
        <w:jc w:val="center"/>
        <w:rPr>
          <w:sz w:val="16"/>
          <w:szCs w:val="16"/>
        </w:rPr>
      </w:pPr>
      <w:r>
        <w:rPr>
          <w:rFonts w:ascii="Times New Roman" w:eastAsia="Calibri" w:hAnsi="Times New Roman"/>
          <w:b/>
          <w:sz w:val="16"/>
          <w:szCs w:val="16"/>
        </w:rPr>
        <w:t>(коллектив авторов)</w:t>
      </w:r>
    </w:p>
    <w:p w:rsidR="005103F8" w:rsidRDefault="00E6195C">
      <w:pPr>
        <w:spacing w:after="0" w:line="240" w:lineRule="auto"/>
        <w:ind w:firstLine="567"/>
        <w:jc w:val="both"/>
        <w:rPr>
          <w:rFonts w:ascii="Times New Roman" w:hAnsi="Times New Roman"/>
        </w:rPr>
      </w:pPr>
      <w:r>
        <w:rPr>
          <w:rFonts w:ascii="Times New Roman" w:hAnsi="Times New Roman"/>
        </w:rPr>
        <w:t xml:space="preserve">Мы, </w:t>
      </w:r>
      <w:r>
        <w:rPr>
          <w:rFonts w:ascii="Times New Roman" w:eastAsia="Times New Roman" w:hAnsi="Times New Roman" w:cs="Times New Roman"/>
          <w:lang w:eastAsia="ru-RU"/>
        </w:rPr>
        <w:t>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Times New Roman" w:hAnsi="Times New Roman" w:cs="Times New Roman"/>
          <w:lang w:eastAsia="ru-RU"/>
        </w:rPr>
        <w:t xml:space="preserve">                                                             (фамилия, инициалы автора (соавторов)</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1. 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2. 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3. Должность </w:t>
      </w:r>
      <w:r>
        <w:rPr>
          <w:rFonts w:ascii="Times New Roman" w:eastAsia="Times New Roman" w:hAnsi="Times New Roman" w:cs="Times New Roman"/>
          <w:b/>
          <w:bCs/>
          <w:lang w:eastAsia="ru-RU"/>
        </w:rPr>
        <w:t>______________________________________________________________________</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уведомляем о том, что мы создали в связи с выполнением своих трудовых обязанностей (полученного конкретного задания)</w:t>
      </w:r>
    </w:p>
    <w:p w:rsidR="005103F8" w:rsidRDefault="00E6195C">
      <w:pPr>
        <w:tabs>
          <w:tab w:val="left" w:pos="9360"/>
        </w:tabs>
        <w:spacing w:before="120" w:after="120" w:line="240" w:lineRule="auto"/>
        <w:jc w:val="both"/>
        <w:rPr>
          <w:rFonts w:ascii="Times New Roman" w:hAnsi="Times New Roman"/>
        </w:rPr>
      </w:pPr>
      <w:r>
        <w:rPr>
          <w:rFonts w:ascii="Times New Roman" w:eastAsia="Times New Roman" w:hAnsi="Times New Roman" w:cs="Times New Roman"/>
          <w:lang w:eastAsia="ru-RU"/>
        </w:rPr>
        <w:t>____________________________________________________________________________________                                                                                              указать:                                служебное изобретение/ служебная полезная модель</w:t>
      </w:r>
    </w:p>
    <w:p w:rsidR="005103F8" w:rsidRDefault="00E6195C">
      <w:pPr>
        <w:tabs>
          <w:tab w:val="left" w:pos="9360"/>
        </w:tabs>
        <w:spacing w:after="0" w:line="240" w:lineRule="auto"/>
        <w:jc w:val="both"/>
        <w:rPr>
          <w:rFonts w:ascii="Times New Roman" w:hAnsi="Times New Roman"/>
        </w:rPr>
      </w:pPr>
      <w:r>
        <w:rPr>
          <w:rFonts w:ascii="Times New Roman" w:eastAsia="Times New Roman" w:hAnsi="Times New Roman" w:cs="Times New Roman"/>
          <w:lang w:eastAsia="ru-RU"/>
        </w:rPr>
        <w:t>наименование:_______________________________________________________________________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SimSun" w:hAnsi="Times New Roman" w:cs="Mangal"/>
          <w:bCs/>
          <w:kern w:val="2"/>
          <w:lang w:eastAsia="zh-CN" w:bidi="hi-IN"/>
        </w:rPr>
        <w:t>Нам известно, что в соответствии с пунктом 2 статьи 1370 ГК РФ работники имеют авторское право на созданное служебное изобретение (служебную полезную модель).</w:t>
      </w:r>
    </w:p>
    <w:p w:rsidR="005103F8" w:rsidRDefault="00E6195C">
      <w:pPr>
        <w:widowControl w:val="0"/>
        <w:spacing w:after="0" w:line="100" w:lineRule="atLeast"/>
        <w:ind w:firstLine="567"/>
        <w:jc w:val="both"/>
        <w:rPr>
          <w:rFonts w:ascii="Times New Roman" w:hAnsi="Times New Roman"/>
        </w:rPr>
      </w:pPr>
      <w:r>
        <w:rPr>
          <w:rFonts w:ascii="Times New Roman" w:eastAsia="SimSun" w:hAnsi="Times New Roman" w:cs="Mangal"/>
          <w:kern w:val="2"/>
          <w:lang w:eastAsia="zh-CN" w:bidi="hi-IN"/>
        </w:rPr>
        <w:t>Нам известно, что в соответствии с пунктом 3 статьи 1370 ГК РФ работодатель имеет исключительное право на созданное служебное изобретение (служебную полезную модель), а также право на подачу заявки на патент на созданное служебное изобретение (служебную полезную модель).</w:t>
      </w:r>
    </w:p>
    <w:p w:rsidR="005103F8" w:rsidRDefault="00E6195C">
      <w:pPr>
        <w:tabs>
          <w:tab w:val="left" w:pos="9637"/>
        </w:tabs>
        <w:spacing w:after="0" w:line="240" w:lineRule="auto"/>
        <w:ind w:firstLine="567"/>
        <w:jc w:val="both"/>
      </w:pPr>
      <w:r>
        <w:rPr>
          <w:rFonts w:ascii="Times New Roman" w:eastAsia="Times New Roman" w:hAnsi="Times New Roman" w:cs="Times New Roman"/>
          <w:kern w:val="2"/>
          <w:lang w:eastAsia="ru-RU" w:bidi="hi-IN"/>
        </w:rPr>
        <w:t>Мы обязуемся выполнять все необходимые работы, связанные с подготовкой и оформлением заявки на выдачу патента Российской Федерации, ответов на письма, запросы и решения Федерального института промышленной собственности, а также проведением дополнительных экспериментов, испытаний, патентных исследований, необходимых для обеспечения правовой охраны заявленных объектов.</w:t>
      </w:r>
    </w:p>
    <w:p w:rsidR="005103F8" w:rsidRDefault="00E6195C">
      <w:pPr>
        <w:tabs>
          <w:tab w:val="left" w:pos="9637"/>
        </w:tabs>
        <w:spacing w:after="0" w:line="240" w:lineRule="auto"/>
        <w:ind w:firstLine="567"/>
        <w:jc w:val="both"/>
      </w:pPr>
      <w:r>
        <w:rPr>
          <w:rFonts w:ascii="Times New Roman" w:eastAsia="Times New Roman" w:hAnsi="Times New Roman" w:cs="Times New Roman"/>
          <w:lang w:eastAsia="ru-RU"/>
        </w:rPr>
        <w:t xml:space="preserve">Мы подтверждаем, что все указанные в настоящем Уведомлении лица внесли личный творческий вклад в создание изобретения (полезной модели) и являются его авторами. </w:t>
      </w:r>
    </w:p>
    <w:p w:rsidR="005103F8" w:rsidRDefault="00E6195C">
      <w:pPr>
        <w:tabs>
          <w:tab w:val="left" w:leader="underscore" w:pos="9356"/>
          <w:tab w:val="left" w:pos="9637"/>
        </w:tabs>
        <w:spacing w:after="0" w:line="240" w:lineRule="auto"/>
        <w:ind w:firstLine="567"/>
        <w:jc w:val="both"/>
      </w:pPr>
      <w:r>
        <w:rPr>
          <w:rFonts w:ascii="Times New Roman" w:eastAsia="Times New Roman" w:hAnsi="Times New Roman" w:cs="Times New Roman"/>
          <w:kern w:val="2"/>
          <w:lang w:eastAsia="ru-RU" w:bidi="hi-IN"/>
        </w:rPr>
        <w:lastRenderedPageBreak/>
        <w:t xml:space="preserve">В составе авторов отсутствуют лица, оказывавшие только техническую, организационную, консультационную, материальную помощь либо только содействовавшие оформлению прав на изобретение и/или его использованию. </w:t>
      </w:r>
    </w:p>
    <w:p w:rsidR="005103F8" w:rsidRDefault="00E6195C">
      <w:pPr>
        <w:tabs>
          <w:tab w:val="left" w:leader="underscore" w:pos="9356"/>
          <w:tab w:val="left" w:pos="9637"/>
        </w:tabs>
        <w:spacing w:after="0" w:line="240" w:lineRule="auto"/>
        <w:ind w:firstLine="567"/>
        <w:jc w:val="both"/>
      </w:pPr>
      <w:r>
        <w:rPr>
          <w:rFonts w:ascii="Times New Roman" w:eastAsia="Times New Roman" w:hAnsi="Times New Roman" w:cs="Times New Roman"/>
          <w:kern w:val="2"/>
          <w:lang w:eastAsia="ru-RU" w:bidi="hi-IN"/>
        </w:rPr>
        <w:t>Мы обязуемся выполнять все необходимые работы, связанные с подготовкой и оформлением заявки на выдачу патента Российской Федерации, ответов на письма, запросы и решения Федерального института промышленной собственности, а также проведением дополнительных экспериментов, испытаний, патентных исследований, необходимых для обеспечения правовой охраны заявленных объектов.</w:t>
      </w: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pStyle w:val="aff6"/>
        <w:spacing w:beforeAutospacing="0" w:after="0" w:afterAutospacing="0"/>
        <w:rPr>
          <w:sz w:val="20"/>
          <w:szCs w:val="20"/>
        </w:rPr>
      </w:pPr>
    </w:p>
    <w:p w:rsidR="005103F8" w:rsidRDefault="00E6195C">
      <w:pPr>
        <w:spacing w:after="0" w:line="240" w:lineRule="auto"/>
        <w:rPr>
          <w:rFonts w:ascii="Times New Roman" w:hAnsi="Times New Roman"/>
        </w:rPr>
      </w:pPr>
      <w:r>
        <w:rPr>
          <w:rFonts w:ascii="Times New Roman" w:hAnsi="Times New Roman"/>
        </w:rPr>
        <w:t>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pStyle w:val="aff6"/>
        <w:spacing w:beforeAutospacing="0" w:after="0" w:afterAutospacing="0"/>
        <w:rPr>
          <w:sz w:val="20"/>
          <w:szCs w:val="20"/>
        </w:rPr>
      </w:pP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E6195C">
      <w:pPr>
        <w:spacing w:after="0" w:line="240" w:lineRule="auto"/>
        <w:rPr>
          <w:rFonts w:ascii="Times New Roman" w:hAnsi="Times New Roman"/>
          <w:b/>
          <w:bCs/>
          <w:i/>
          <w:iCs/>
          <w:lang w:eastAsia="zh-CN"/>
        </w:rPr>
      </w:pPr>
      <w:r>
        <w:rPr>
          <w:rFonts w:ascii="Times New Roman" w:hAnsi="Times New Roman"/>
          <w:b/>
          <w:bCs/>
          <w:i/>
          <w:iCs/>
          <w:lang w:eastAsia="zh-CN"/>
        </w:rPr>
        <w:t>Заполняется Центром патентной аналитики и охраны интеллектуальных прав</w:t>
      </w:r>
    </w:p>
    <w:p w:rsidR="005103F8" w:rsidRDefault="00E6195C">
      <w:pPr>
        <w:spacing w:after="0" w:line="240" w:lineRule="auto"/>
        <w:rPr>
          <w:i/>
          <w:iCs/>
        </w:rPr>
      </w:pPr>
      <w:r>
        <w:rPr>
          <w:rFonts w:ascii="Times New Roman" w:hAnsi="Times New Roman"/>
          <w:i/>
          <w:iCs/>
          <w:lang w:eastAsia="zh-CN"/>
        </w:rPr>
        <w:t xml:space="preserve">Центр патентной аналитики и охраны интеллектуальных прав принял уведомление о создании служебного произведения (служебной полезной модели) </w:t>
      </w:r>
    </w:p>
    <w:p w:rsidR="005103F8" w:rsidRDefault="00E6195C">
      <w:pPr>
        <w:spacing w:before="120"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«___»__________</w:t>
      </w:r>
      <w:r>
        <w:rPr>
          <w:rFonts w:ascii="Times New Roman" w:eastAsia="Times New Roman" w:hAnsi="Times New Roman" w:cs="Times New Roman"/>
          <w:lang w:eastAsia="ru-RU"/>
        </w:rPr>
        <w:t>202__г.</w:t>
      </w:r>
      <w:r>
        <w:rPr>
          <w:rFonts w:ascii="Times New Roman" w:eastAsia="Times New Roman" w:hAnsi="Times New Roman" w:cs="Times New Roman"/>
          <w:i/>
          <w:lang w:eastAsia="ru-RU"/>
        </w:rPr>
        <w:t xml:space="preserve">  №_______________.</w:t>
      </w:r>
    </w:p>
    <w:p w:rsidR="005103F8" w:rsidRDefault="00E6195C">
      <w:pPr>
        <w:spacing w:before="120" w:after="120" w:line="240" w:lineRule="auto"/>
        <w:jc w:val="both"/>
      </w:pPr>
      <w:r>
        <w:rPr>
          <w:rFonts w:ascii="Times New Roman" w:eastAsia="Times New Roman" w:hAnsi="Times New Roman" w:cs="Times New Roman"/>
          <w:i/>
          <w:lang w:eastAsia="ru-RU"/>
        </w:rPr>
        <w:t xml:space="preserve">Автору (авторам) по его (их) просьбе выдана «Справка о принятии к рассмотрению </w:t>
      </w:r>
      <w:r>
        <w:rPr>
          <w:rFonts w:ascii="Times New Roman" w:eastAsia="Times New Roman" w:hAnsi="Times New Roman" w:cs="Times New Roman"/>
          <w:i/>
          <w:lang w:eastAsia="zh-CN"/>
        </w:rPr>
        <w:t xml:space="preserve">уведомления о создании служебного произведения (служебной полезной модели) </w:t>
      </w:r>
      <w:r>
        <w:rPr>
          <w:rFonts w:ascii="Times New Roman" w:eastAsia="Times New Roman" w:hAnsi="Times New Roman" w:cs="Times New Roman"/>
          <w:i/>
          <w:lang w:eastAsia="ru-RU"/>
        </w:rPr>
        <w:t>, разъяснен порядок и сроки его рассмотрения.</w:t>
      </w: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5103F8">
      <w:pPr>
        <w:spacing w:after="0" w:line="360" w:lineRule="auto"/>
        <w:rPr>
          <w:rFonts w:ascii="Times New Roman" w:hAnsi="Times New Roman"/>
        </w:rPr>
      </w:pPr>
    </w:p>
    <w:p w:rsidR="005103F8" w:rsidRDefault="00E6195C">
      <w:pPr>
        <w:spacing w:after="0" w:line="240" w:lineRule="auto"/>
        <w:jc w:val="right"/>
        <w:rPr>
          <w:rFonts w:ascii="Times New Roman" w:hAnsi="Times New Roman"/>
        </w:rPr>
      </w:pPr>
      <w:r>
        <w:rPr>
          <w:rFonts w:ascii="Times New Roman" w:hAnsi="Times New Roman" w:cs="Times New Roman"/>
        </w:rPr>
        <w:t xml:space="preserve">Приложение № 3 </w:t>
      </w:r>
    </w:p>
    <w:p w:rsidR="005103F8" w:rsidRDefault="00E6195C">
      <w:pPr>
        <w:spacing w:after="0" w:line="240" w:lineRule="auto"/>
        <w:jc w:val="right"/>
      </w:pPr>
      <w:r>
        <w:rPr>
          <w:rFonts w:ascii="Times New Roman" w:hAnsi="Times New Roman" w:cs="Times New Roman"/>
        </w:rPr>
        <w:t>к приказу № _____</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от «___» ______ 2024 г.</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Форма уведомления о создании служебной</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программы для ЭВМ (служебной</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базы данных)</w:t>
      </w:r>
    </w:p>
    <w:tbl>
      <w:tblPr>
        <w:tblW w:w="9413" w:type="dxa"/>
        <w:tblInd w:w="-38" w:type="dxa"/>
        <w:tblLayout w:type="fixed"/>
        <w:tblCellMar>
          <w:left w:w="0" w:type="dxa"/>
          <w:right w:w="0" w:type="dxa"/>
        </w:tblCellMar>
        <w:tblLook w:val="0000" w:firstRow="0" w:lastRow="0" w:firstColumn="0" w:lastColumn="0" w:noHBand="0" w:noVBand="0"/>
      </w:tblPr>
      <w:tblGrid>
        <w:gridCol w:w="4563"/>
        <w:gridCol w:w="4850"/>
      </w:tblGrid>
      <w:tr w:rsidR="005103F8">
        <w:tc>
          <w:tcPr>
            <w:tcW w:w="4563" w:type="dxa"/>
            <w:shd w:val="clear" w:color="auto" w:fill="auto"/>
          </w:tcPr>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Согласовано:</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Проректор по научной работе</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 инновационному развитию</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  М.С. Гусева</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Начальник УОНИПНК</w:t>
            </w:r>
          </w:p>
          <w:p w:rsidR="005103F8" w:rsidRDefault="00E6195C">
            <w:pPr>
              <w:widowControl w:val="0"/>
              <w:spacing w:before="57" w:after="0" w:line="240" w:lineRule="auto"/>
              <w:rPr>
                <w:rFonts w:ascii="Times New Roman" w:hAnsi="Times New Roman"/>
                <w:sz w:val="24"/>
                <w:szCs w:val="24"/>
                <w:lang w:eastAsia="zh-CN"/>
              </w:rPr>
            </w:pPr>
            <w:r>
              <w:rPr>
                <w:rFonts w:ascii="Times New Roman" w:hAnsi="Times New Roman"/>
                <w:sz w:val="24"/>
                <w:szCs w:val="24"/>
                <w:lang w:eastAsia="zh-CN"/>
              </w:rPr>
              <w:t>_______________________ С.Н. Юсупова</w:t>
            </w: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5103F8">
            <w:pPr>
              <w:widowControl w:val="0"/>
              <w:spacing w:after="0" w:line="240" w:lineRule="auto"/>
              <w:rPr>
                <w:rFonts w:ascii="Times New Roman" w:hAnsi="Times New Roman"/>
                <w:sz w:val="24"/>
                <w:szCs w:val="24"/>
                <w:lang w:eastAsia="zh-CN"/>
              </w:rPr>
            </w:pPr>
          </w:p>
        </w:tc>
        <w:tc>
          <w:tcPr>
            <w:tcW w:w="4849" w:type="dxa"/>
            <w:shd w:val="clear" w:color="auto" w:fill="auto"/>
          </w:tcPr>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И.о ректора  ФГАОУ  ВО СГЭУ</w:t>
            </w:r>
          </w:p>
          <w:p w:rsidR="005103F8" w:rsidRDefault="00E6195C">
            <w:pPr>
              <w:widowControl w:val="0"/>
              <w:spacing w:after="0" w:line="240" w:lineRule="auto"/>
              <w:ind w:left="4950" w:hanging="4950"/>
              <w:rPr>
                <w:rFonts w:ascii="Times New Roman" w:hAnsi="Times New Roman"/>
                <w:sz w:val="24"/>
                <w:szCs w:val="24"/>
                <w:lang w:eastAsia="zh-CN"/>
              </w:rPr>
            </w:pPr>
            <w:proofErr w:type="spellStart"/>
            <w:r>
              <w:rPr>
                <w:rFonts w:ascii="Times New Roman" w:hAnsi="Times New Roman"/>
                <w:sz w:val="24"/>
                <w:szCs w:val="24"/>
                <w:lang w:eastAsia="zh-CN"/>
              </w:rPr>
              <w:t>Кандрашиной</w:t>
            </w:r>
            <w:proofErr w:type="spellEnd"/>
            <w:r>
              <w:rPr>
                <w:rFonts w:ascii="Times New Roman" w:hAnsi="Times New Roman"/>
                <w:sz w:val="24"/>
                <w:szCs w:val="24"/>
                <w:lang w:eastAsia="zh-CN"/>
              </w:rPr>
              <w:t xml:space="preserve">  Елене Александровне</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от 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1"/>
                <w:szCs w:val="21"/>
                <w:lang w:eastAsia="zh-CN"/>
              </w:rPr>
            </w:pPr>
            <w:r>
              <w:rPr>
                <w:rFonts w:ascii="Times New Roman" w:hAnsi="Times New Roman"/>
                <w:sz w:val="24"/>
                <w:szCs w:val="24"/>
                <w:lang w:eastAsia="zh-CN"/>
              </w:rPr>
              <w:t>____________________________________</w:t>
            </w:r>
          </w:p>
          <w:p w:rsidR="005103F8" w:rsidRDefault="00E6195C">
            <w:pPr>
              <w:widowControl w:val="0"/>
              <w:spacing w:after="0" w:line="240" w:lineRule="auto"/>
              <w:jc w:val="center"/>
              <w:rPr>
                <w:rFonts w:ascii="Times New Roman" w:hAnsi="Times New Roman"/>
                <w:sz w:val="24"/>
                <w:szCs w:val="24"/>
                <w:lang w:eastAsia="zh-CN"/>
              </w:rPr>
            </w:pPr>
            <w:r>
              <w:rPr>
                <w:rFonts w:ascii="Times New Roman" w:hAnsi="Times New Roman"/>
                <w:sz w:val="21"/>
                <w:szCs w:val="21"/>
                <w:lang w:eastAsia="zh-CN"/>
              </w:rPr>
              <w:t>(Реквизиты заявителя)</w:t>
            </w:r>
          </w:p>
        </w:tc>
      </w:tr>
    </w:tbl>
    <w:p w:rsidR="005103F8" w:rsidRDefault="00E6195C">
      <w:pPr>
        <w:spacing w:after="0" w:line="240" w:lineRule="auto"/>
        <w:jc w:val="center"/>
      </w:pPr>
      <w:r>
        <w:rPr>
          <w:rFonts w:ascii="Times New Roman" w:eastAsia="Calibri" w:hAnsi="Times New Roman"/>
          <w:b/>
        </w:rPr>
        <w:t>УВЕДОМЛЕНИЕ О СОЗДАНИИ СЛУЖЕБНОЙ ПРОГРАММЫ ДЛЯ ЭВМ (СЛУЖЕБНОЙ БАЗЫ ДАННЫХ)</w:t>
      </w:r>
    </w:p>
    <w:p w:rsidR="005103F8" w:rsidRDefault="00E6195C">
      <w:pPr>
        <w:spacing w:after="0" w:line="240" w:lineRule="auto"/>
        <w:ind w:firstLine="567"/>
        <w:jc w:val="both"/>
        <w:rPr>
          <w:rFonts w:ascii="Times New Roman" w:hAnsi="Times New Roman"/>
        </w:rPr>
      </w:pPr>
      <w:r>
        <w:rPr>
          <w:rFonts w:ascii="Times New Roman" w:hAnsi="Times New Roman"/>
        </w:rPr>
        <w:t xml:space="preserve">Я, </w:t>
      </w:r>
      <w:r>
        <w:rPr>
          <w:rFonts w:ascii="Times New Roman" w:eastAsia="Times New Roman" w:hAnsi="Times New Roman" w:cs="Times New Roman"/>
          <w:lang w:eastAsia="ru-RU"/>
        </w:rPr>
        <w:t>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Times New Roman" w:hAnsi="Times New Roman" w:cs="Times New Roman"/>
          <w:lang w:eastAsia="ru-RU"/>
        </w:rPr>
        <w:t xml:space="preserve">                                                             (фамилия, инициалы автора)</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уведомляю о том, что я создал в связи с выполнением своих трудовых обязанностей (полученного конкретного задания)</w:t>
      </w:r>
    </w:p>
    <w:p w:rsidR="005103F8" w:rsidRDefault="00E6195C">
      <w:pPr>
        <w:tabs>
          <w:tab w:val="left" w:pos="9360"/>
        </w:tabs>
        <w:spacing w:before="120" w:after="120" w:line="240" w:lineRule="auto"/>
        <w:jc w:val="both"/>
        <w:rPr>
          <w:rFonts w:ascii="Times New Roman" w:hAnsi="Times New Roman"/>
        </w:rPr>
      </w:pPr>
      <w:r>
        <w:rPr>
          <w:rFonts w:ascii="Times New Roman" w:eastAsia="Times New Roman" w:hAnsi="Times New Roman" w:cs="Times New Roman"/>
          <w:lang w:eastAsia="ru-RU"/>
        </w:rPr>
        <w:t>____________________________________________________________________________________                                                                                              указать:                                служебная программа для ЭВМ/ служебная база данных</w:t>
      </w:r>
    </w:p>
    <w:p w:rsidR="005103F8" w:rsidRDefault="00E6195C">
      <w:pPr>
        <w:tabs>
          <w:tab w:val="left" w:pos="9360"/>
        </w:tabs>
        <w:spacing w:after="0" w:line="240" w:lineRule="auto"/>
        <w:jc w:val="both"/>
        <w:rPr>
          <w:rFonts w:ascii="Times New Roman" w:hAnsi="Times New Roman"/>
        </w:rPr>
      </w:pPr>
      <w:r>
        <w:rPr>
          <w:rFonts w:ascii="Times New Roman" w:eastAsia="Times New Roman" w:hAnsi="Times New Roman" w:cs="Times New Roman"/>
          <w:lang w:eastAsia="ru-RU"/>
        </w:rPr>
        <w:t>наименование:_______________________________________________________________________</w:t>
      </w:r>
    </w:p>
    <w:p w:rsidR="005103F8" w:rsidRDefault="00E6195C">
      <w:pPr>
        <w:widowControl w:val="0"/>
        <w:spacing w:after="0" w:line="240" w:lineRule="auto"/>
        <w:ind w:firstLine="539"/>
        <w:jc w:val="both"/>
        <w:rPr>
          <w:rFonts w:ascii="Times New Roman" w:eastAsia="Calibri" w:hAnsi="Times New Roman" w:cs="Times New Roman"/>
        </w:rPr>
      </w:pPr>
      <w:r>
        <w:rPr>
          <w:rFonts w:ascii="Times New Roman" w:eastAsia="SimSun" w:hAnsi="Times New Roman" w:cs="Times New Roman"/>
          <w:kern w:val="2"/>
          <w:lang w:eastAsia="zh-CN" w:bidi="hi-IN"/>
        </w:rPr>
        <w:t xml:space="preserve">Мне известно, что в соответствии с пунктом 1 статьи 1295 ГК РФ работнику  принадлежит авторское право на </w:t>
      </w:r>
      <w:r>
        <w:rPr>
          <w:rFonts w:ascii="Times New Roman" w:eastAsia="Calibri" w:hAnsi="Times New Roman" w:cs="Times New Roman"/>
        </w:rPr>
        <w:t>служебную программу для ЭВМ (служебную базу данных),</w:t>
      </w:r>
      <w:r>
        <w:rPr>
          <w:rFonts w:ascii="Times New Roman" w:eastAsia="SimSun" w:hAnsi="Times New Roman" w:cs="Times New Roman"/>
          <w:kern w:val="2"/>
          <w:lang w:eastAsia="zh-CN" w:bidi="hi-IN"/>
        </w:rPr>
        <w:t xml:space="preserve"> созданную</w:t>
      </w:r>
      <w:r>
        <w:rPr>
          <w:rFonts w:ascii="Times New Roman" w:eastAsia="Times New Roman" w:hAnsi="Times New Roman" w:cs="Times New Roman"/>
          <w:lang w:eastAsia="ru-RU"/>
        </w:rPr>
        <w:t xml:space="preserve"> </w:t>
      </w:r>
      <w:r>
        <w:rPr>
          <w:rFonts w:ascii="Times New Roman" w:eastAsia="Calibri" w:hAnsi="Times New Roman" w:cs="Times New Roman"/>
        </w:rPr>
        <w:t xml:space="preserve">в пределах установленных для работника (автора) трудовых обязанностей. </w:t>
      </w:r>
    </w:p>
    <w:p w:rsidR="005103F8" w:rsidRDefault="00E6195C">
      <w:pPr>
        <w:widowControl w:val="0"/>
        <w:spacing w:after="0" w:line="240" w:lineRule="auto"/>
        <w:ind w:firstLine="539"/>
        <w:jc w:val="both"/>
      </w:pPr>
      <w:bookmarkStart w:id="2" w:name="Par879"/>
      <w:bookmarkStart w:id="3" w:name="Par875"/>
      <w:bookmarkEnd w:id="2"/>
      <w:bookmarkEnd w:id="3"/>
      <w:r>
        <w:rPr>
          <w:rFonts w:ascii="Times New Roman" w:eastAsia="SimSun" w:hAnsi="Times New Roman" w:cs="Times New Roman"/>
          <w:bCs/>
          <w:kern w:val="2"/>
          <w:lang w:eastAsia="zh-CN" w:bidi="hi-IN"/>
        </w:rPr>
        <w:t xml:space="preserve">Мне известно, что в соответствии с пунктом 2 статьи 1295 ГК </w:t>
      </w:r>
      <w:r>
        <w:rPr>
          <w:rFonts w:ascii="Times New Roman" w:eastAsia="Calibri" w:hAnsi="Times New Roman" w:cs="Times New Roman"/>
          <w:bCs/>
          <w:kern w:val="2"/>
          <w:lang w:eastAsia="zh-CN" w:bidi="hi-IN"/>
        </w:rPr>
        <w:t>исключительное право на служебную программу для ЭВМ (служебную базу данных) принадлежит работодателю, если трудовым или гражданско-правовым договором между работодателем и автором не предусмотрено иное.</w:t>
      </w:r>
    </w:p>
    <w:p w:rsidR="005103F8" w:rsidRDefault="00E6195C">
      <w:pPr>
        <w:tabs>
          <w:tab w:val="left" w:pos="9637"/>
        </w:tabs>
        <w:spacing w:after="0" w:line="240" w:lineRule="auto"/>
        <w:ind w:firstLine="567"/>
        <w:jc w:val="both"/>
      </w:pPr>
      <w:r>
        <w:rPr>
          <w:rFonts w:ascii="Times New Roman" w:eastAsia="Times New Roman" w:hAnsi="Times New Roman" w:cs="Times New Roman"/>
          <w:kern w:val="2"/>
          <w:lang w:eastAsia="ru-RU" w:bidi="hi-IN"/>
        </w:rPr>
        <w:t xml:space="preserve">Я обязуюсь выполнять все необходимые работы, связанные с подготовкой и оформлением заявки на государственную регистрацию </w:t>
      </w:r>
      <w:r>
        <w:rPr>
          <w:rFonts w:ascii="Times New Roman" w:eastAsia="Calibri" w:hAnsi="Times New Roman" w:cs="Times New Roman"/>
          <w:kern w:val="2"/>
          <w:lang w:eastAsia="ru-RU" w:bidi="hi-IN"/>
        </w:rPr>
        <w:t>служебной программы для ЭВМ (служебной базы данных)</w:t>
      </w:r>
      <w:r>
        <w:rPr>
          <w:rFonts w:ascii="Times New Roman" w:eastAsia="Times New Roman" w:hAnsi="Times New Roman" w:cs="Times New Roman"/>
          <w:kern w:val="2"/>
          <w:lang w:eastAsia="ru-RU" w:bidi="hi-IN"/>
        </w:rPr>
        <w:t>, ответов на письма, запросы и решения Федерального института промышленной собственности.</w:t>
      </w: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spacing w:after="0" w:line="240" w:lineRule="auto"/>
        <w:rPr>
          <w:rFonts w:ascii="Times New Roman" w:hAnsi="Times New Roman"/>
        </w:rPr>
      </w:pPr>
    </w:p>
    <w:p w:rsidR="005103F8" w:rsidRDefault="00E6195C">
      <w:pPr>
        <w:spacing w:after="0" w:line="240" w:lineRule="auto"/>
        <w:rPr>
          <w:rFonts w:ascii="Times New Roman" w:hAnsi="Times New Roman"/>
          <w:b/>
          <w:bCs/>
          <w:i/>
          <w:iCs/>
          <w:lang w:eastAsia="zh-CN"/>
        </w:rPr>
      </w:pPr>
      <w:r>
        <w:rPr>
          <w:rFonts w:ascii="Times New Roman" w:hAnsi="Times New Roman"/>
          <w:b/>
          <w:bCs/>
          <w:i/>
          <w:iCs/>
          <w:lang w:eastAsia="zh-CN"/>
        </w:rPr>
        <w:t>Заполняется Центром патентной аналитики и охраны интеллектуальных прав</w:t>
      </w:r>
    </w:p>
    <w:p w:rsidR="005103F8" w:rsidRDefault="00E6195C">
      <w:pPr>
        <w:spacing w:after="0" w:line="240" w:lineRule="auto"/>
        <w:rPr>
          <w:i/>
          <w:iCs/>
        </w:rPr>
      </w:pPr>
      <w:r>
        <w:rPr>
          <w:rFonts w:ascii="Times New Roman" w:hAnsi="Times New Roman"/>
          <w:i/>
          <w:iCs/>
          <w:lang w:eastAsia="zh-CN"/>
        </w:rPr>
        <w:t xml:space="preserve">Центр патентной аналитики и охраны интеллектуальных прав принял уведомление о создании </w:t>
      </w:r>
      <w:r>
        <w:rPr>
          <w:rFonts w:ascii="Times New Roman" w:eastAsia="Times New Roman" w:hAnsi="Times New Roman" w:cs="Times New Roman"/>
          <w:i/>
          <w:iCs/>
          <w:lang w:eastAsia="ru-RU"/>
        </w:rPr>
        <w:t>служебной программы для ЭВМ/ служебной базы данных</w:t>
      </w:r>
    </w:p>
    <w:p w:rsidR="005103F8" w:rsidRDefault="00E6195C">
      <w:pPr>
        <w:spacing w:before="120"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«___»__________</w:t>
      </w:r>
      <w:r>
        <w:rPr>
          <w:rFonts w:ascii="Times New Roman" w:eastAsia="Times New Roman" w:hAnsi="Times New Roman" w:cs="Times New Roman"/>
          <w:lang w:eastAsia="ru-RU"/>
        </w:rPr>
        <w:t>202__г.</w:t>
      </w:r>
      <w:r>
        <w:rPr>
          <w:rFonts w:ascii="Times New Roman" w:eastAsia="Times New Roman" w:hAnsi="Times New Roman" w:cs="Times New Roman"/>
          <w:i/>
          <w:lang w:eastAsia="ru-RU"/>
        </w:rPr>
        <w:t xml:space="preserve">  №_______________.</w:t>
      </w:r>
    </w:p>
    <w:p w:rsidR="005103F8" w:rsidRDefault="00E6195C">
      <w:pPr>
        <w:spacing w:before="120" w:after="120" w:line="240" w:lineRule="auto"/>
        <w:jc w:val="both"/>
      </w:pPr>
      <w:r>
        <w:rPr>
          <w:rFonts w:ascii="Times New Roman" w:eastAsia="Times New Roman" w:hAnsi="Times New Roman" w:cs="Times New Roman"/>
          <w:i/>
          <w:lang w:eastAsia="ru-RU"/>
        </w:rPr>
        <w:lastRenderedPageBreak/>
        <w:t xml:space="preserve">Автору по его просьбе выдана «Справка о принятии к рассмотрению </w:t>
      </w:r>
      <w:r>
        <w:rPr>
          <w:rFonts w:ascii="Times New Roman" w:eastAsia="Times New Roman" w:hAnsi="Times New Roman" w:cs="Times New Roman"/>
          <w:i/>
          <w:lang w:eastAsia="zh-CN"/>
        </w:rPr>
        <w:t xml:space="preserve">уведомления о </w:t>
      </w:r>
      <w:r>
        <w:rPr>
          <w:rFonts w:ascii="Times New Roman" w:eastAsia="Times New Roman" w:hAnsi="Times New Roman" w:cs="Times New Roman"/>
          <w:i/>
          <w:lang w:eastAsia="ru-RU"/>
        </w:rPr>
        <w:t xml:space="preserve"> </w:t>
      </w:r>
      <w:r>
        <w:rPr>
          <w:rFonts w:ascii="Times New Roman" w:eastAsia="Times New Roman" w:hAnsi="Times New Roman" w:cs="Times New Roman"/>
          <w:i/>
          <w:iCs/>
          <w:lang w:eastAsia="zh-CN"/>
        </w:rPr>
        <w:t xml:space="preserve">создании </w:t>
      </w:r>
      <w:r>
        <w:rPr>
          <w:rFonts w:ascii="Times New Roman" w:eastAsia="Times New Roman" w:hAnsi="Times New Roman" w:cs="Times New Roman"/>
          <w:i/>
          <w:iCs/>
          <w:lang w:eastAsia="ru-RU"/>
        </w:rPr>
        <w:t xml:space="preserve">служебной программы для ЭВМ/ служебной базы данных, </w:t>
      </w:r>
      <w:r>
        <w:rPr>
          <w:rFonts w:ascii="Times New Roman" w:eastAsia="Times New Roman" w:hAnsi="Times New Roman" w:cs="Times New Roman"/>
          <w:i/>
          <w:lang w:eastAsia="ru-RU"/>
        </w:rPr>
        <w:t>разъяснен порядок и сроки его рассмотрения.</w:t>
      </w: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5103F8">
      <w:pPr>
        <w:spacing w:before="120" w:after="120" w:line="240" w:lineRule="auto"/>
        <w:jc w:val="both"/>
        <w:rPr>
          <w:rFonts w:ascii="Times New Roman" w:eastAsia="Times New Roman" w:hAnsi="Times New Roman" w:cs="Times New Roman"/>
          <w:i/>
          <w:lang w:eastAsia="ru-RU"/>
        </w:rPr>
      </w:pPr>
    </w:p>
    <w:p w:rsidR="005103F8" w:rsidRDefault="00E6195C">
      <w:pPr>
        <w:spacing w:after="0" w:line="240" w:lineRule="auto"/>
        <w:jc w:val="right"/>
        <w:rPr>
          <w:rFonts w:ascii="Times New Roman" w:hAnsi="Times New Roman"/>
        </w:rPr>
      </w:pPr>
      <w:r>
        <w:rPr>
          <w:rFonts w:ascii="Times New Roman" w:hAnsi="Times New Roman" w:cs="Times New Roman"/>
        </w:rPr>
        <w:t xml:space="preserve">Приложение № 4 </w:t>
      </w:r>
    </w:p>
    <w:p w:rsidR="005103F8" w:rsidRDefault="00E6195C">
      <w:pPr>
        <w:spacing w:after="0" w:line="240" w:lineRule="auto"/>
        <w:jc w:val="right"/>
      </w:pPr>
      <w:r>
        <w:rPr>
          <w:rFonts w:ascii="Times New Roman" w:hAnsi="Times New Roman" w:cs="Times New Roman"/>
        </w:rPr>
        <w:t>к приказу № _____</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i/>
          <w:lang w:eastAsia="ru-RU"/>
        </w:rPr>
        <w:t>от «___» ______ 2024 г.</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Форма уведомления о создании служебной</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программы для ЭВМ (служебной</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базы данных)</w:t>
      </w:r>
    </w:p>
    <w:p w:rsidR="005103F8" w:rsidRDefault="00E6195C">
      <w:pPr>
        <w:spacing w:after="0" w:line="240" w:lineRule="auto"/>
        <w:jc w:val="right"/>
        <w:rPr>
          <w:rFonts w:ascii="Times New Roman" w:hAnsi="Times New Roman"/>
        </w:rPr>
      </w:pPr>
      <w:r>
        <w:rPr>
          <w:rFonts w:ascii="Times New Roman" w:eastAsia="Times New Roman" w:hAnsi="Times New Roman" w:cs="Times New Roman"/>
          <w:lang w:eastAsia="ru-RU"/>
        </w:rPr>
        <w:t xml:space="preserve"> (коллектив авторов)</w:t>
      </w:r>
    </w:p>
    <w:tbl>
      <w:tblPr>
        <w:tblW w:w="9413" w:type="dxa"/>
        <w:tblInd w:w="-38" w:type="dxa"/>
        <w:tblLayout w:type="fixed"/>
        <w:tblCellMar>
          <w:left w:w="0" w:type="dxa"/>
          <w:right w:w="0" w:type="dxa"/>
        </w:tblCellMar>
        <w:tblLook w:val="0000" w:firstRow="0" w:lastRow="0" w:firstColumn="0" w:lastColumn="0" w:noHBand="0" w:noVBand="0"/>
      </w:tblPr>
      <w:tblGrid>
        <w:gridCol w:w="4563"/>
        <w:gridCol w:w="4850"/>
      </w:tblGrid>
      <w:tr w:rsidR="005103F8">
        <w:tc>
          <w:tcPr>
            <w:tcW w:w="4563" w:type="dxa"/>
            <w:shd w:val="clear" w:color="auto" w:fill="auto"/>
          </w:tcPr>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Согласовано:</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Проректор по научной работе</w:t>
            </w: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 инновационному развитию</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  М.С. Гусева</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Начальник УОНИПНК</w:t>
            </w:r>
          </w:p>
          <w:p w:rsidR="005103F8" w:rsidRDefault="00E6195C">
            <w:pPr>
              <w:widowControl w:val="0"/>
              <w:spacing w:before="57" w:after="0" w:line="240" w:lineRule="auto"/>
              <w:rPr>
                <w:rFonts w:ascii="Times New Roman" w:hAnsi="Times New Roman"/>
                <w:sz w:val="24"/>
                <w:szCs w:val="24"/>
                <w:lang w:eastAsia="zh-CN"/>
              </w:rPr>
            </w:pPr>
            <w:r>
              <w:rPr>
                <w:rFonts w:ascii="Times New Roman" w:hAnsi="Times New Roman"/>
                <w:sz w:val="24"/>
                <w:szCs w:val="24"/>
                <w:lang w:eastAsia="zh-CN"/>
              </w:rPr>
              <w:t>_______________________ С.Н. Юсупова</w:t>
            </w:r>
          </w:p>
          <w:p w:rsidR="005103F8" w:rsidRDefault="00E6195C">
            <w:pPr>
              <w:widowControl w:val="0"/>
              <w:spacing w:after="0" w:line="240" w:lineRule="auto"/>
              <w:rPr>
                <w:rFonts w:ascii="Times New Roman" w:hAnsi="Times New Roman"/>
                <w:sz w:val="24"/>
                <w:szCs w:val="24"/>
                <w:lang w:eastAsia="zh-CN"/>
              </w:rPr>
            </w:pPr>
            <w:r>
              <w:rPr>
                <w:rFonts w:ascii="Times New Roman" w:hAnsi="Times New Roman"/>
                <w:sz w:val="24"/>
                <w:szCs w:val="24"/>
                <w:lang w:eastAsia="zh-CN"/>
              </w:rPr>
              <w:t>«____»____________20___г.</w:t>
            </w:r>
          </w:p>
          <w:p w:rsidR="005103F8" w:rsidRDefault="005103F8">
            <w:pPr>
              <w:widowControl w:val="0"/>
              <w:spacing w:after="0" w:line="240" w:lineRule="auto"/>
              <w:rPr>
                <w:rFonts w:ascii="Times New Roman" w:hAnsi="Times New Roman"/>
                <w:sz w:val="24"/>
                <w:szCs w:val="24"/>
                <w:lang w:eastAsia="zh-CN"/>
              </w:rPr>
            </w:pPr>
          </w:p>
          <w:p w:rsidR="005103F8" w:rsidRDefault="005103F8">
            <w:pPr>
              <w:widowControl w:val="0"/>
              <w:spacing w:after="0" w:line="240" w:lineRule="auto"/>
              <w:rPr>
                <w:rFonts w:ascii="Times New Roman" w:hAnsi="Times New Roman"/>
                <w:sz w:val="24"/>
                <w:szCs w:val="24"/>
                <w:lang w:eastAsia="zh-CN"/>
              </w:rPr>
            </w:pPr>
          </w:p>
        </w:tc>
        <w:tc>
          <w:tcPr>
            <w:tcW w:w="4849" w:type="dxa"/>
            <w:shd w:val="clear" w:color="auto" w:fill="auto"/>
          </w:tcPr>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И.о ректора  ФГАОУ  ВО СГЭУ</w:t>
            </w:r>
          </w:p>
          <w:p w:rsidR="005103F8" w:rsidRDefault="00E6195C">
            <w:pPr>
              <w:widowControl w:val="0"/>
              <w:spacing w:after="0" w:line="240" w:lineRule="auto"/>
              <w:ind w:left="4950" w:hanging="4950"/>
              <w:rPr>
                <w:rFonts w:ascii="Times New Roman" w:hAnsi="Times New Roman"/>
                <w:sz w:val="24"/>
                <w:szCs w:val="24"/>
                <w:lang w:eastAsia="zh-CN"/>
              </w:rPr>
            </w:pPr>
            <w:proofErr w:type="spellStart"/>
            <w:r>
              <w:rPr>
                <w:rFonts w:ascii="Times New Roman" w:hAnsi="Times New Roman"/>
                <w:sz w:val="24"/>
                <w:szCs w:val="24"/>
                <w:lang w:eastAsia="zh-CN"/>
              </w:rPr>
              <w:t>Кандрашиной</w:t>
            </w:r>
            <w:proofErr w:type="spellEnd"/>
            <w:r>
              <w:rPr>
                <w:rFonts w:ascii="Times New Roman" w:hAnsi="Times New Roman"/>
                <w:sz w:val="24"/>
                <w:szCs w:val="24"/>
                <w:lang w:eastAsia="zh-CN"/>
              </w:rPr>
              <w:t xml:space="preserve">  Елене Александровне</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от 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4"/>
                <w:szCs w:val="24"/>
                <w:lang w:eastAsia="zh-CN"/>
              </w:rPr>
            </w:pPr>
            <w:r>
              <w:rPr>
                <w:rFonts w:ascii="Times New Roman" w:hAnsi="Times New Roman"/>
                <w:sz w:val="24"/>
                <w:szCs w:val="24"/>
                <w:lang w:eastAsia="zh-CN"/>
              </w:rPr>
              <w:t>____________________________________</w:t>
            </w:r>
          </w:p>
          <w:p w:rsidR="005103F8" w:rsidRDefault="005103F8">
            <w:pPr>
              <w:widowControl w:val="0"/>
              <w:spacing w:after="0" w:line="240" w:lineRule="auto"/>
              <w:ind w:left="4950" w:hanging="4950"/>
              <w:rPr>
                <w:rFonts w:ascii="Times New Roman" w:hAnsi="Times New Roman"/>
                <w:sz w:val="24"/>
                <w:szCs w:val="24"/>
                <w:lang w:eastAsia="zh-CN"/>
              </w:rPr>
            </w:pPr>
          </w:p>
          <w:p w:rsidR="005103F8" w:rsidRDefault="00E6195C">
            <w:pPr>
              <w:widowControl w:val="0"/>
              <w:spacing w:after="0" w:line="240" w:lineRule="auto"/>
              <w:ind w:left="4950" w:hanging="4950"/>
              <w:rPr>
                <w:rFonts w:ascii="Times New Roman" w:hAnsi="Times New Roman"/>
                <w:sz w:val="21"/>
                <w:szCs w:val="21"/>
                <w:lang w:eastAsia="zh-CN"/>
              </w:rPr>
            </w:pPr>
            <w:r>
              <w:rPr>
                <w:rFonts w:ascii="Times New Roman" w:hAnsi="Times New Roman"/>
                <w:sz w:val="24"/>
                <w:szCs w:val="24"/>
                <w:lang w:eastAsia="zh-CN"/>
              </w:rPr>
              <w:t>____________________________________</w:t>
            </w:r>
          </w:p>
          <w:p w:rsidR="005103F8" w:rsidRDefault="00E6195C">
            <w:pPr>
              <w:widowControl w:val="0"/>
              <w:spacing w:after="0" w:line="240" w:lineRule="auto"/>
              <w:jc w:val="center"/>
              <w:rPr>
                <w:rFonts w:ascii="Times New Roman" w:hAnsi="Times New Roman"/>
                <w:sz w:val="24"/>
                <w:szCs w:val="24"/>
                <w:lang w:eastAsia="zh-CN"/>
              </w:rPr>
            </w:pPr>
            <w:r>
              <w:rPr>
                <w:rFonts w:ascii="Times New Roman" w:hAnsi="Times New Roman"/>
                <w:sz w:val="21"/>
                <w:szCs w:val="21"/>
                <w:lang w:eastAsia="zh-CN"/>
              </w:rPr>
              <w:t>(Реквизиты заявителя)</w:t>
            </w:r>
          </w:p>
        </w:tc>
      </w:tr>
    </w:tbl>
    <w:p w:rsidR="005103F8" w:rsidRDefault="00E6195C">
      <w:pPr>
        <w:spacing w:after="0" w:line="240" w:lineRule="auto"/>
        <w:jc w:val="center"/>
      </w:pPr>
      <w:r>
        <w:rPr>
          <w:rFonts w:ascii="Times New Roman" w:eastAsia="Calibri" w:hAnsi="Times New Roman"/>
          <w:b/>
        </w:rPr>
        <w:t>УВЕДОМЛЕНИЕ О СОЗДАНИИ СЛУЖЕБНОЙ ПРОГРАММЫ ДЛЯ ЭВМ (СЛУЖЕБНОЙ БАЗЫ ДАННЫХ)</w:t>
      </w:r>
    </w:p>
    <w:p w:rsidR="005103F8" w:rsidRDefault="00E6195C">
      <w:pPr>
        <w:spacing w:after="0" w:line="240" w:lineRule="auto"/>
        <w:jc w:val="center"/>
        <w:rPr>
          <w:sz w:val="16"/>
          <w:szCs w:val="16"/>
        </w:rPr>
      </w:pPr>
      <w:r>
        <w:rPr>
          <w:rFonts w:ascii="Times New Roman" w:eastAsia="Calibri" w:hAnsi="Times New Roman"/>
          <w:b/>
          <w:sz w:val="16"/>
          <w:szCs w:val="16"/>
        </w:rPr>
        <w:t>(коллектив авторов)</w:t>
      </w:r>
    </w:p>
    <w:p w:rsidR="005103F8" w:rsidRDefault="00E6195C">
      <w:pPr>
        <w:spacing w:after="0" w:line="240" w:lineRule="auto"/>
        <w:ind w:firstLine="567"/>
        <w:jc w:val="both"/>
        <w:rPr>
          <w:rFonts w:ascii="Times New Roman" w:hAnsi="Times New Roman"/>
        </w:rPr>
      </w:pPr>
      <w:r>
        <w:rPr>
          <w:rFonts w:ascii="Times New Roman" w:hAnsi="Times New Roman"/>
        </w:rPr>
        <w:t xml:space="preserve">Мы, </w:t>
      </w:r>
      <w:r>
        <w:rPr>
          <w:rFonts w:ascii="Times New Roman" w:eastAsia="Times New Roman" w:hAnsi="Times New Roman" w:cs="Times New Roman"/>
          <w:lang w:eastAsia="ru-RU"/>
        </w:rPr>
        <w:t>_______________________________________________________________________</w:t>
      </w:r>
    </w:p>
    <w:p w:rsidR="005103F8" w:rsidRDefault="00E6195C">
      <w:pPr>
        <w:spacing w:after="0" w:line="240" w:lineRule="auto"/>
        <w:ind w:firstLine="567"/>
        <w:jc w:val="both"/>
        <w:rPr>
          <w:rFonts w:ascii="Times New Roman" w:hAnsi="Times New Roman"/>
        </w:rPr>
      </w:pPr>
      <w:r>
        <w:rPr>
          <w:rFonts w:ascii="Times New Roman" w:eastAsia="Times New Roman" w:hAnsi="Times New Roman" w:cs="Times New Roman"/>
          <w:lang w:eastAsia="ru-RU"/>
        </w:rPr>
        <w:t xml:space="preserve">                                     (фамилия, инициалы автора (соавторов))</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1. 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after="0" w:line="240" w:lineRule="auto"/>
        <w:ind w:left="426"/>
        <w:rPr>
          <w:rFonts w:ascii="Times New Roman" w:hAnsi="Times New Roman"/>
        </w:rPr>
      </w:pPr>
      <w:r>
        <w:rPr>
          <w:rFonts w:ascii="Times New Roman" w:eastAsia="Times New Roman" w:hAnsi="Times New Roman" w:cs="Times New Roman"/>
          <w:lang w:eastAsia="ru-RU"/>
        </w:rPr>
        <w:t xml:space="preserve">2. Должность </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3. Должность </w:t>
      </w:r>
      <w:r>
        <w:rPr>
          <w:rFonts w:ascii="Times New Roman" w:eastAsia="Times New Roman" w:hAnsi="Times New Roman" w:cs="Times New Roman"/>
          <w:b/>
          <w:bCs/>
          <w:lang w:eastAsia="ru-RU"/>
        </w:rPr>
        <w:t>______________________________________________________________________</w:t>
      </w:r>
      <w:r>
        <w:rPr>
          <w:rFonts w:ascii="Times New Roman" w:eastAsia="Times New Roman" w:hAnsi="Times New Roman" w:cs="Times New Roman"/>
          <w:u w:val="single"/>
          <w:lang w:eastAsia="ru-RU"/>
        </w:rPr>
        <w:tab/>
      </w:r>
    </w:p>
    <w:p w:rsidR="005103F8" w:rsidRDefault="00E6195C">
      <w:pPr>
        <w:tabs>
          <w:tab w:val="left" w:pos="9360"/>
        </w:tabs>
        <w:spacing w:before="57" w:after="0" w:line="240" w:lineRule="auto"/>
        <w:ind w:firstLine="426"/>
        <w:rPr>
          <w:rFonts w:ascii="Times New Roman" w:hAnsi="Times New Roman"/>
        </w:rPr>
      </w:pPr>
      <w:r>
        <w:rPr>
          <w:rFonts w:ascii="Times New Roman" w:eastAsia="Times New Roman" w:hAnsi="Times New Roman" w:cs="Times New Roman"/>
          <w:lang w:eastAsia="ru-RU"/>
        </w:rPr>
        <w:t xml:space="preserve">Структурное подразделение </w:t>
      </w:r>
      <w:r>
        <w:rPr>
          <w:rFonts w:ascii="Times New Roman" w:eastAsia="Times New Roman" w:hAnsi="Times New Roman" w:cs="Times New Roman"/>
          <w:u w:val="single"/>
          <w:lang w:eastAsia="ru-RU"/>
        </w:rPr>
        <w:tab/>
      </w:r>
    </w:p>
    <w:p w:rsidR="005103F8" w:rsidRDefault="00E6195C">
      <w:pPr>
        <w:spacing w:before="57" w:after="0" w:line="240" w:lineRule="auto"/>
        <w:jc w:val="both"/>
        <w:rPr>
          <w:rFonts w:ascii="Times New Roman" w:hAnsi="Times New Roman"/>
        </w:rPr>
      </w:pPr>
      <w:r>
        <w:rPr>
          <w:rFonts w:ascii="Times New Roman" w:eastAsia="Times New Roman" w:hAnsi="Times New Roman" w:cs="Times New Roman"/>
          <w:lang w:eastAsia="ru-RU"/>
        </w:rPr>
        <w:t xml:space="preserve">         Тел. </w:t>
      </w:r>
      <w:proofErr w:type="spellStart"/>
      <w:r>
        <w:rPr>
          <w:rFonts w:ascii="Times New Roman" w:eastAsia="Times New Roman" w:hAnsi="Times New Roman" w:cs="Times New Roman"/>
          <w:lang w:eastAsia="ru-RU"/>
        </w:rPr>
        <w:t>раб.____________моб</w:t>
      </w:r>
      <w:proofErr w:type="spellEnd"/>
      <w:r>
        <w:rPr>
          <w:rFonts w:ascii="Times New Roman" w:eastAsia="Times New Roman" w:hAnsi="Times New Roman" w:cs="Times New Roman"/>
          <w:lang w:eastAsia="ru-RU"/>
        </w:rPr>
        <w:t xml:space="preserve">.__________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_______________</w:t>
      </w:r>
    </w:p>
    <w:p w:rsidR="005103F8" w:rsidRDefault="00E6195C">
      <w:pPr>
        <w:tabs>
          <w:tab w:val="left" w:pos="9360"/>
        </w:tabs>
        <w:spacing w:before="57" w:after="0" w:line="240" w:lineRule="auto"/>
        <w:jc w:val="both"/>
        <w:rPr>
          <w:rFonts w:ascii="Times New Roman" w:hAnsi="Times New Roman"/>
        </w:rPr>
      </w:pPr>
      <w:r>
        <w:rPr>
          <w:rFonts w:ascii="Times New Roman" w:eastAsia="Times New Roman" w:hAnsi="Times New Roman" w:cs="Times New Roman"/>
          <w:b/>
          <w:lang w:eastAsia="ru-RU"/>
        </w:rPr>
        <w:t xml:space="preserve">    уведомляем о том, что мы создали в связи с выполнением своих трудовых обязанностей (полученного конкретного задания)</w:t>
      </w:r>
    </w:p>
    <w:p w:rsidR="005103F8" w:rsidRDefault="00E6195C">
      <w:pPr>
        <w:tabs>
          <w:tab w:val="left" w:pos="9360"/>
        </w:tabs>
        <w:spacing w:before="120" w:after="120" w:line="240" w:lineRule="auto"/>
        <w:jc w:val="both"/>
        <w:rPr>
          <w:rFonts w:ascii="Times New Roman" w:hAnsi="Times New Roman"/>
        </w:rPr>
      </w:pPr>
      <w:r>
        <w:rPr>
          <w:rFonts w:ascii="Times New Roman" w:eastAsia="Times New Roman" w:hAnsi="Times New Roman" w:cs="Times New Roman"/>
          <w:lang w:eastAsia="ru-RU"/>
        </w:rPr>
        <w:t>____________________________________________________________________________________                                                                                              указать:                                служебная программа для ЭВМ/ служебная база данных</w:t>
      </w:r>
    </w:p>
    <w:p w:rsidR="005103F8" w:rsidRDefault="00E6195C">
      <w:pPr>
        <w:tabs>
          <w:tab w:val="left" w:pos="9360"/>
        </w:tabs>
        <w:spacing w:after="0" w:line="240" w:lineRule="auto"/>
        <w:jc w:val="both"/>
        <w:rPr>
          <w:rFonts w:ascii="Times New Roman" w:hAnsi="Times New Roman"/>
        </w:rPr>
      </w:pPr>
      <w:r>
        <w:rPr>
          <w:rFonts w:ascii="Times New Roman" w:eastAsia="Times New Roman" w:hAnsi="Times New Roman" w:cs="Times New Roman"/>
          <w:lang w:eastAsia="ru-RU"/>
        </w:rPr>
        <w:t>наименование:_______________________________________________________________________</w:t>
      </w:r>
    </w:p>
    <w:p w:rsidR="005103F8" w:rsidRDefault="00E6195C">
      <w:pPr>
        <w:widowControl w:val="0"/>
        <w:spacing w:after="0" w:line="240" w:lineRule="auto"/>
        <w:ind w:firstLine="539"/>
        <w:jc w:val="both"/>
        <w:rPr>
          <w:rFonts w:ascii="Times New Roman" w:eastAsia="Calibri" w:hAnsi="Times New Roman" w:cs="Times New Roman"/>
        </w:rPr>
      </w:pPr>
      <w:r>
        <w:rPr>
          <w:rFonts w:ascii="Times New Roman" w:eastAsia="SimSun" w:hAnsi="Times New Roman" w:cs="Times New Roman"/>
          <w:kern w:val="2"/>
          <w:lang w:eastAsia="zh-CN" w:bidi="hi-IN"/>
        </w:rPr>
        <w:t xml:space="preserve">Нам известно, что в соответствии с пунктом 1 статьи 1295 ГК РФ работникам принадлежит авторское право на </w:t>
      </w:r>
      <w:r>
        <w:rPr>
          <w:rFonts w:ascii="Times New Roman" w:eastAsia="Calibri" w:hAnsi="Times New Roman" w:cs="Times New Roman"/>
        </w:rPr>
        <w:t>служебную программу для ЭВМ (служебную базу данных),</w:t>
      </w:r>
      <w:r>
        <w:rPr>
          <w:rFonts w:ascii="Times New Roman" w:eastAsia="SimSun" w:hAnsi="Times New Roman" w:cs="Times New Roman"/>
          <w:kern w:val="2"/>
          <w:lang w:eastAsia="zh-CN" w:bidi="hi-IN"/>
        </w:rPr>
        <w:t xml:space="preserve"> созданную</w:t>
      </w:r>
      <w:r>
        <w:rPr>
          <w:rFonts w:ascii="Times New Roman" w:eastAsia="Times New Roman" w:hAnsi="Times New Roman" w:cs="Times New Roman"/>
          <w:lang w:eastAsia="ru-RU"/>
        </w:rPr>
        <w:t xml:space="preserve"> </w:t>
      </w:r>
      <w:r>
        <w:rPr>
          <w:rFonts w:ascii="Times New Roman" w:eastAsia="Calibri" w:hAnsi="Times New Roman" w:cs="Times New Roman"/>
        </w:rPr>
        <w:t xml:space="preserve">в пределах установленных для работников (авторов) трудовых обязанностей. </w:t>
      </w:r>
    </w:p>
    <w:p w:rsidR="005103F8" w:rsidRDefault="00E6195C">
      <w:pPr>
        <w:widowControl w:val="0"/>
        <w:spacing w:after="0" w:line="240" w:lineRule="auto"/>
        <w:ind w:firstLine="539"/>
        <w:jc w:val="both"/>
      </w:pPr>
      <w:r>
        <w:rPr>
          <w:rFonts w:ascii="Times New Roman" w:eastAsia="SimSun" w:hAnsi="Times New Roman" w:cs="Times New Roman"/>
          <w:kern w:val="2"/>
          <w:lang w:eastAsia="zh-CN" w:bidi="hi-IN"/>
        </w:rPr>
        <w:t xml:space="preserve">Нам известно, что в соответствии с пунктом 2 статьи 1295 ГК </w:t>
      </w:r>
      <w:r>
        <w:rPr>
          <w:rFonts w:ascii="Times New Roman" w:eastAsia="Calibri" w:hAnsi="Times New Roman" w:cs="Times New Roman"/>
          <w:kern w:val="2"/>
          <w:lang w:eastAsia="zh-CN" w:bidi="hi-IN"/>
        </w:rPr>
        <w:t>исключительное право на служебную программу для ЭВМ (служебную базу данных) принадлежит работодателю, если трудовым или гражданско-правовым договором между работодателем и автором не предусмотрено иное.</w:t>
      </w:r>
    </w:p>
    <w:p w:rsidR="005103F8" w:rsidRDefault="00E6195C">
      <w:pPr>
        <w:tabs>
          <w:tab w:val="left" w:pos="9637"/>
        </w:tabs>
        <w:spacing w:after="0" w:line="240" w:lineRule="auto"/>
        <w:ind w:firstLine="567"/>
        <w:jc w:val="both"/>
      </w:pPr>
      <w:r>
        <w:rPr>
          <w:rFonts w:ascii="Times New Roman" w:eastAsia="Times New Roman" w:hAnsi="Times New Roman" w:cs="Times New Roman"/>
          <w:lang w:eastAsia="ru-RU"/>
        </w:rPr>
        <w:t xml:space="preserve">Мы подтверждаем, что все указанные в настоящем Уведомлении лица внесли личный творческий вклад в создание служебной программы для ЭВМ (служебной базы данных) и являются его авторами. </w:t>
      </w:r>
    </w:p>
    <w:p w:rsidR="005103F8" w:rsidRDefault="00E6195C">
      <w:pPr>
        <w:tabs>
          <w:tab w:val="left" w:leader="underscore" w:pos="9356"/>
          <w:tab w:val="left" w:pos="9637"/>
        </w:tabs>
        <w:spacing w:after="0" w:line="240" w:lineRule="auto"/>
        <w:ind w:firstLine="567"/>
        <w:jc w:val="both"/>
      </w:pPr>
      <w:r>
        <w:rPr>
          <w:rFonts w:ascii="Times New Roman" w:eastAsia="Times New Roman" w:hAnsi="Times New Roman" w:cs="Times New Roman"/>
          <w:kern w:val="2"/>
          <w:lang w:eastAsia="ru-RU" w:bidi="hi-IN"/>
        </w:rPr>
        <w:lastRenderedPageBreak/>
        <w:t xml:space="preserve">В составе авторов отсутствуют лица, оказывавшие только техническую, организационную, консультационную, материальную помощь либо только содействовавшие оформлению прав на служебную программу для ЭВМ (служебную базу данных). </w:t>
      </w:r>
    </w:p>
    <w:p w:rsidR="005103F8" w:rsidRDefault="00E6195C">
      <w:pPr>
        <w:tabs>
          <w:tab w:val="left" w:pos="9637"/>
        </w:tabs>
        <w:spacing w:after="0" w:line="240" w:lineRule="auto"/>
        <w:ind w:firstLine="567"/>
        <w:jc w:val="both"/>
      </w:pPr>
      <w:r>
        <w:rPr>
          <w:rFonts w:ascii="Times New Roman" w:eastAsia="Times New Roman" w:hAnsi="Times New Roman" w:cs="Times New Roman"/>
          <w:kern w:val="2"/>
          <w:lang w:eastAsia="ru-RU" w:bidi="hi-IN"/>
        </w:rPr>
        <w:t xml:space="preserve">Мы обязуемся выполнять все необходимые работы, связанные с подготовкой и оформлением заявки на государственную регистрацию </w:t>
      </w:r>
      <w:r>
        <w:rPr>
          <w:rFonts w:ascii="Times New Roman" w:eastAsia="Calibri" w:hAnsi="Times New Roman" w:cs="Times New Roman"/>
          <w:kern w:val="2"/>
          <w:lang w:eastAsia="ru-RU" w:bidi="hi-IN"/>
        </w:rPr>
        <w:t>служебной программы для ЭВМ (служебной базы данных)</w:t>
      </w:r>
      <w:r>
        <w:rPr>
          <w:rFonts w:ascii="Times New Roman" w:eastAsia="Times New Roman" w:hAnsi="Times New Roman" w:cs="Times New Roman"/>
          <w:kern w:val="2"/>
          <w:lang w:eastAsia="ru-RU" w:bidi="hi-IN"/>
        </w:rPr>
        <w:t>, ответов на письма, запросы и решения Федерального института промышленной собственности.</w:t>
      </w: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pStyle w:val="aff6"/>
        <w:spacing w:beforeAutospacing="0" w:after="0" w:afterAutospacing="0"/>
        <w:rPr>
          <w:sz w:val="20"/>
          <w:szCs w:val="20"/>
        </w:rPr>
      </w:pPr>
    </w:p>
    <w:p w:rsidR="005103F8" w:rsidRDefault="00E6195C">
      <w:pPr>
        <w:spacing w:after="0" w:line="240" w:lineRule="auto"/>
        <w:rPr>
          <w:rFonts w:ascii="Times New Roman" w:hAnsi="Times New Roman"/>
        </w:rPr>
      </w:pPr>
      <w:r>
        <w:rPr>
          <w:rFonts w:ascii="Times New Roman" w:hAnsi="Times New Roman"/>
        </w:rPr>
        <w:t>________________________________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5103F8">
      <w:pPr>
        <w:spacing w:after="0" w:line="240" w:lineRule="auto"/>
        <w:rPr>
          <w:rFonts w:ascii="Times New Roman" w:hAnsi="Times New Roman"/>
        </w:rPr>
      </w:pPr>
    </w:p>
    <w:p w:rsidR="005103F8" w:rsidRDefault="00E6195C">
      <w:pPr>
        <w:spacing w:after="0" w:line="240" w:lineRule="auto"/>
        <w:rPr>
          <w:rFonts w:ascii="Times New Roman" w:hAnsi="Times New Roman"/>
        </w:rPr>
      </w:pPr>
      <w:r>
        <w:rPr>
          <w:rFonts w:ascii="Times New Roman" w:hAnsi="Times New Roman"/>
        </w:rPr>
        <w:t>_______________________________                                _____________________________</w:t>
      </w:r>
    </w:p>
    <w:p w:rsidR="005103F8" w:rsidRDefault="00E6195C">
      <w:pPr>
        <w:pStyle w:val="aff6"/>
        <w:spacing w:beforeAutospacing="0" w:after="0" w:afterAutospacing="0"/>
        <w:rPr>
          <w:sz w:val="16"/>
          <w:szCs w:val="16"/>
        </w:rPr>
      </w:pPr>
      <w:r>
        <w:rPr>
          <w:sz w:val="16"/>
          <w:szCs w:val="16"/>
        </w:rPr>
        <w:t xml:space="preserve">  </w:t>
      </w:r>
      <w:r>
        <w:rPr>
          <w:sz w:val="16"/>
          <w:szCs w:val="16"/>
        </w:rPr>
        <w:tab/>
        <w:t xml:space="preserve">              (подпись)</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(Инициалы, фамилия)</w:t>
      </w:r>
    </w:p>
    <w:p w:rsidR="005103F8" w:rsidRDefault="00E6195C">
      <w:pPr>
        <w:pStyle w:val="aff6"/>
        <w:spacing w:beforeAutospacing="0" w:after="0" w:afterAutospacing="0"/>
        <w:rPr>
          <w:sz w:val="20"/>
          <w:szCs w:val="20"/>
        </w:rPr>
      </w:pPr>
      <w:r>
        <w:rPr>
          <w:sz w:val="20"/>
          <w:szCs w:val="20"/>
        </w:rPr>
        <w:t xml:space="preserve"> «_______»________________ 202___ г.</w:t>
      </w:r>
    </w:p>
    <w:p w:rsidR="005103F8" w:rsidRDefault="00E6195C">
      <w:pPr>
        <w:spacing w:after="0" w:line="240" w:lineRule="auto"/>
        <w:rPr>
          <w:rFonts w:ascii="Times New Roman" w:hAnsi="Times New Roman"/>
          <w:b/>
          <w:bCs/>
          <w:i/>
          <w:iCs/>
          <w:lang w:eastAsia="zh-CN"/>
        </w:rPr>
      </w:pPr>
      <w:r>
        <w:rPr>
          <w:rFonts w:ascii="Times New Roman" w:hAnsi="Times New Roman"/>
          <w:b/>
          <w:bCs/>
          <w:i/>
          <w:iCs/>
          <w:lang w:eastAsia="zh-CN"/>
        </w:rPr>
        <w:t>Заполняется Центром патентной аналитики и охраны интеллектуальных прав</w:t>
      </w:r>
    </w:p>
    <w:p w:rsidR="005103F8" w:rsidRDefault="00E6195C">
      <w:pPr>
        <w:spacing w:after="0" w:line="240" w:lineRule="auto"/>
        <w:rPr>
          <w:i/>
          <w:iCs/>
        </w:rPr>
      </w:pPr>
      <w:r>
        <w:rPr>
          <w:rFonts w:ascii="Times New Roman" w:hAnsi="Times New Roman"/>
          <w:i/>
          <w:iCs/>
          <w:lang w:eastAsia="zh-CN"/>
        </w:rPr>
        <w:t xml:space="preserve">Центр патентной аналитики и охраны интеллектуальных прав принял уведомление о создании </w:t>
      </w:r>
      <w:r>
        <w:rPr>
          <w:rFonts w:ascii="Times New Roman" w:eastAsia="Times New Roman" w:hAnsi="Times New Roman" w:cs="Times New Roman"/>
          <w:i/>
          <w:iCs/>
          <w:lang w:eastAsia="ru-RU"/>
        </w:rPr>
        <w:t>служебной программы для ЭВМ/ служебной базы данных</w:t>
      </w:r>
    </w:p>
    <w:p w:rsidR="005103F8" w:rsidRDefault="00E6195C">
      <w:pPr>
        <w:spacing w:before="120" w:after="12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«___»__________</w:t>
      </w:r>
      <w:r>
        <w:rPr>
          <w:rFonts w:ascii="Times New Roman" w:eastAsia="Times New Roman" w:hAnsi="Times New Roman" w:cs="Times New Roman"/>
          <w:lang w:eastAsia="ru-RU"/>
        </w:rPr>
        <w:t>202__г.</w:t>
      </w:r>
      <w:r>
        <w:rPr>
          <w:rFonts w:ascii="Times New Roman" w:eastAsia="Times New Roman" w:hAnsi="Times New Roman" w:cs="Times New Roman"/>
          <w:i/>
          <w:lang w:eastAsia="ru-RU"/>
        </w:rPr>
        <w:t xml:space="preserve">  №_______________.</w:t>
      </w:r>
    </w:p>
    <w:p w:rsidR="005103F8" w:rsidRDefault="00E6195C">
      <w:pPr>
        <w:spacing w:before="120" w:after="120" w:line="240" w:lineRule="auto"/>
        <w:jc w:val="both"/>
      </w:pPr>
      <w:r>
        <w:rPr>
          <w:rFonts w:ascii="Times New Roman" w:eastAsia="Times New Roman" w:hAnsi="Times New Roman" w:cs="Times New Roman"/>
          <w:i/>
          <w:kern w:val="2"/>
          <w:lang w:eastAsia="ru-RU" w:bidi="hi-IN"/>
        </w:rPr>
        <w:t xml:space="preserve">Автору (авторам) по его (их) просьбе выдана «Справка о принятии к рассмотрению </w:t>
      </w:r>
      <w:r>
        <w:rPr>
          <w:rFonts w:ascii="Times New Roman" w:eastAsia="Times New Roman" w:hAnsi="Times New Roman" w:cs="Times New Roman"/>
          <w:i/>
          <w:kern w:val="2"/>
          <w:lang w:eastAsia="zh-CN" w:bidi="hi-IN"/>
        </w:rPr>
        <w:t xml:space="preserve">уведомления о </w:t>
      </w:r>
      <w:r>
        <w:rPr>
          <w:rFonts w:ascii="Times New Roman" w:eastAsia="Times New Roman" w:hAnsi="Times New Roman" w:cs="Times New Roman"/>
          <w:i/>
          <w:kern w:val="2"/>
          <w:lang w:eastAsia="ru-RU" w:bidi="hi-IN"/>
        </w:rPr>
        <w:t xml:space="preserve"> </w:t>
      </w:r>
      <w:r>
        <w:rPr>
          <w:rFonts w:ascii="Times New Roman" w:eastAsia="Times New Roman" w:hAnsi="Times New Roman" w:cs="Times New Roman"/>
          <w:i/>
          <w:iCs/>
          <w:kern w:val="2"/>
          <w:lang w:eastAsia="zh-CN" w:bidi="hi-IN"/>
        </w:rPr>
        <w:t xml:space="preserve">создании </w:t>
      </w:r>
      <w:r>
        <w:rPr>
          <w:rFonts w:ascii="Times New Roman" w:eastAsia="Times New Roman" w:hAnsi="Times New Roman" w:cs="Times New Roman"/>
          <w:i/>
          <w:iCs/>
          <w:kern w:val="2"/>
          <w:lang w:eastAsia="ru-RU" w:bidi="hi-IN"/>
        </w:rPr>
        <w:t xml:space="preserve">служебной программы для ЭВМ/ служебной базы данных, </w:t>
      </w:r>
      <w:r>
        <w:rPr>
          <w:rFonts w:ascii="Times New Roman" w:eastAsia="Times New Roman" w:hAnsi="Times New Roman" w:cs="Times New Roman"/>
          <w:i/>
          <w:kern w:val="2"/>
          <w:lang w:eastAsia="ru-RU" w:bidi="hi-IN"/>
        </w:rPr>
        <w:t>разъяснен порядок и сроки его рассмотрения.</w:t>
      </w:r>
    </w:p>
    <w:sectPr w:rsidR="005103F8" w:rsidSect="00C6188C">
      <w:pgSz w:w="11906" w:h="16838"/>
      <w:pgMar w:top="1134" w:right="707" w:bottom="679"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Liberation Sans">
    <w:altName w:val="Arial"/>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564"/>
    <w:multiLevelType w:val="multilevel"/>
    <w:tmpl w:val="AC2CB6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E1AAB6"/>
    <w:multiLevelType w:val="singleLevel"/>
    <w:tmpl w:val="2CE1AAB6"/>
    <w:lvl w:ilvl="0">
      <w:start w:val="1"/>
      <w:numFmt w:val="decimal"/>
      <w:suff w:val="space"/>
      <w:lvlText w:val="%1."/>
      <w:lvlJc w:val="left"/>
    </w:lvl>
  </w:abstractNum>
  <w:abstractNum w:abstractNumId="2" w15:restartNumberingAfterBreak="0">
    <w:nsid w:val="71A93479"/>
    <w:multiLevelType w:val="multilevel"/>
    <w:tmpl w:val="6568B74A"/>
    <w:lvl w:ilvl="0">
      <w:start w:val="6"/>
      <w:numFmt w:val="decimal"/>
      <w:lvlText w:val="%1."/>
      <w:lvlJc w:val="left"/>
      <w:pPr>
        <w:tabs>
          <w:tab w:val="num" w:pos="0"/>
        </w:tabs>
        <w:ind w:left="408" w:hanging="408"/>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3F8"/>
    <w:rsid w:val="005103F8"/>
    <w:rsid w:val="00565D5E"/>
    <w:rsid w:val="006537CC"/>
    <w:rsid w:val="00666B79"/>
    <w:rsid w:val="00A60F94"/>
    <w:rsid w:val="00C25BA4"/>
    <w:rsid w:val="00C6188C"/>
    <w:rsid w:val="00C86C0E"/>
    <w:rsid w:val="00D05A56"/>
    <w:rsid w:val="00D14407"/>
    <w:rsid w:val="00E619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ADE2-3CB7-42BA-8CCE-D3FB209A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Liberation Sans" w:eastAsia="Liberation Sans" w:hAnsi="Liberation Sans" w:cs="Liberation Sans"/>
      <w:sz w:val="20"/>
      <w:szCs w:val="20"/>
    </w:rPr>
  </w:style>
  <w:style w:type="paragraph" w:styleId="1">
    <w:name w:val="heading 1"/>
    <w:basedOn w:val="a"/>
    <w:next w:val="a"/>
    <w:uiPriority w:val="9"/>
    <w:qFormat/>
    <w:pPr>
      <w:keepNext/>
      <w:keepLines/>
      <w:spacing w:before="480"/>
      <w:outlineLvl w:val="0"/>
    </w:pPr>
    <w:rPr>
      <w:sz w:val="40"/>
      <w:szCs w:val="40"/>
    </w:rPr>
  </w:style>
  <w:style w:type="paragraph" w:styleId="2">
    <w:name w:val="heading 2"/>
    <w:basedOn w:val="1"/>
    <w:next w:val="a"/>
    <w:link w:val="20"/>
    <w:uiPriority w:val="9"/>
    <w:unhideWhenUsed/>
    <w:qFormat/>
    <w:pPr>
      <w:outlineLvl w:val="1"/>
    </w:pPr>
  </w:style>
  <w:style w:type="paragraph" w:styleId="3">
    <w:name w:val="heading 3"/>
    <w:basedOn w:val="a"/>
    <w:next w:val="a"/>
    <w:uiPriority w:val="9"/>
    <w:unhideWhenUsed/>
    <w:qFormat/>
    <w:pPr>
      <w:keepNext/>
      <w:keepLines/>
      <w:spacing w:before="320"/>
      <w:outlineLvl w:val="2"/>
    </w:pPr>
    <w:rPr>
      <w:rFonts w:eastAsia="Arial"/>
      <w:sz w:val="30"/>
      <w:szCs w:val="30"/>
    </w:rPr>
  </w:style>
  <w:style w:type="paragraph" w:styleId="4">
    <w:name w:val="heading 4"/>
    <w:basedOn w:val="a"/>
    <w:next w:val="a"/>
    <w:uiPriority w:val="9"/>
    <w:unhideWhenUsed/>
    <w:qFormat/>
    <w:pPr>
      <w:keepNext/>
      <w:keepLines/>
      <w:spacing w:before="320"/>
      <w:outlineLvl w:val="3"/>
    </w:pPr>
    <w:rPr>
      <w:b/>
      <w:bCs/>
      <w:sz w:val="26"/>
      <w:szCs w:val="26"/>
    </w:rPr>
  </w:style>
  <w:style w:type="paragraph" w:styleId="5">
    <w:name w:val="heading 5"/>
    <w:basedOn w:val="a"/>
    <w:next w:val="a"/>
    <w:uiPriority w:val="9"/>
    <w:unhideWhenUsed/>
    <w:qFormat/>
    <w:pPr>
      <w:keepNext/>
      <w:keepLines/>
      <w:spacing w:before="320"/>
      <w:outlineLvl w:val="4"/>
    </w:pPr>
    <w:rPr>
      <w:b/>
      <w:bCs/>
      <w:sz w:val="24"/>
      <w:szCs w:val="24"/>
    </w:rPr>
  </w:style>
  <w:style w:type="paragraph" w:styleId="6">
    <w:name w:val="heading 6"/>
    <w:basedOn w:val="a"/>
    <w:next w:val="a"/>
    <w:link w:val="60"/>
    <w:uiPriority w:val="9"/>
    <w:unhideWhenUsed/>
    <w:qFormat/>
    <w:pPr>
      <w:keepNext/>
      <w:keepLines/>
      <w:spacing w:before="320"/>
      <w:outlineLvl w:val="5"/>
    </w:pPr>
    <w:rPr>
      <w:b/>
      <w:bCs/>
      <w:sz w:val="22"/>
      <w:szCs w:val="22"/>
    </w:rPr>
  </w:style>
  <w:style w:type="paragraph" w:styleId="7">
    <w:name w:val="heading 7"/>
    <w:basedOn w:val="a"/>
    <w:next w:val="a"/>
    <w:link w:val="70"/>
    <w:uiPriority w:val="9"/>
    <w:unhideWhenUsed/>
    <w:qFormat/>
    <w:pPr>
      <w:keepNext/>
      <w:keepLines/>
      <w:spacing w:before="320"/>
      <w:outlineLvl w:val="6"/>
    </w:pPr>
    <w:rPr>
      <w:b/>
      <w:bCs/>
      <w:i/>
      <w:iCs/>
      <w:sz w:val="22"/>
      <w:szCs w:val="22"/>
    </w:rPr>
  </w:style>
  <w:style w:type="paragraph" w:styleId="8">
    <w:name w:val="heading 8"/>
    <w:basedOn w:val="a"/>
    <w:next w:val="a"/>
    <w:link w:val="80"/>
    <w:uiPriority w:val="9"/>
    <w:unhideWhenUsed/>
    <w:qFormat/>
    <w:pPr>
      <w:keepNext/>
      <w:keepLines/>
      <w:spacing w:before="320"/>
      <w:outlineLvl w:val="7"/>
    </w:pPr>
    <w:rPr>
      <w:i/>
      <w:iCs/>
      <w:sz w:val="22"/>
      <w:szCs w:val="22"/>
    </w:rPr>
  </w:style>
  <w:style w:type="paragraph" w:styleId="9">
    <w:name w:val="heading 9"/>
    <w:basedOn w:val="a"/>
    <w:next w:val="a"/>
    <w:link w:val="90"/>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uiPriority w:val="9"/>
    <w:qFormat/>
    <w:rPr>
      <w:rFonts w:ascii="Liberation Sans" w:eastAsia="Liberation Sans" w:hAnsi="Liberation Sans" w:cs="Liberation Sans"/>
    </w:rPr>
  </w:style>
  <w:style w:type="character" w:customStyle="1" w:styleId="20">
    <w:name w:val="Заголовок 2 Знак"/>
    <w:link w:val="2"/>
    <w:uiPriority w:val="9"/>
    <w:qFormat/>
    <w:rPr>
      <w:rFonts w:ascii="Liberation Sans" w:eastAsia="Liberation Sans" w:hAnsi="Liberation Sans" w:cs="Liberation Sans"/>
      <w:sz w:val="34"/>
    </w:rPr>
  </w:style>
  <w:style w:type="character" w:customStyle="1" w:styleId="30">
    <w:name w:val="Заголовок 3 Знак"/>
    <w:uiPriority w:val="9"/>
    <w:qFormat/>
    <w:rPr>
      <w:rFonts w:ascii="Liberation Sans" w:hAnsi="Liberation Sans" w:cs="Liberation Sans"/>
    </w:rPr>
  </w:style>
  <w:style w:type="character" w:customStyle="1" w:styleId="40">
    <w:name w:val="Заголовок 4 Знак"/>
    <w:uiPriority w:val="9"/>
    <w:qFormat/>
    <w:rPr>
      <w:rFonts w:ascii="Liberation Sans" w:eastAsia="Liberation Sans" w:hAnsi="Liberation Sans" w:cs="Liberation Sans"/>
    </w:rPr>
  </w:style>
  <w:style w:type="character" w:customStyle="1" w:styleId="50">
    <w:name w:val="Заголовок 5 Знак"/>
    <w:uiPriority w:val="9"/>
    <w:qFormat/>
    <w:rPr>
      <w:rFonts w:ascii="Liberation Sans" w:eastAsia="Liberation Sans" w:hAnsi="Liberation Sans" w:cs="Liberation Sans"/>
    </w:rPr>
  </w:style>
  <w:style w:type="character" w:customStyle="1" w:styleId="60">
    <w:name w:val="Заголовок 6 Знак"/>
    <w:link w:val="6"/>
    <w:uiPriority w:val="9"/>
    <w:qFormat/>
    <w:rPr>
      <w:rFonts w:ascii="Liberation Sans" w:eastAsia="Liberation Sans" w:hAnsi="Liberation Sans" w:cs="Liberation Sans"/>
    </w:rPr>
  </w:style>
  <w:style w:type="character" w:customStyle="1" w:styleId="70">
    <w:name w:val="Заголовок 7 Знак"/>
    <w:link w:val="7"/>
    <w:uiPriority w:val="9"/>
    <w:qFormat/>
    <w:rPr>
      <w:rFonts w:ascii="Liberation Sans" w:eastAsia="Liberation Sans" w:hAnsi="Liberation Sans" w:cs="Liberation Sans"/>
    </w:rPr>
  </w:style>
  <w:style w:type="character" w:customStyle="1" w:styleId="80">
    <w:name w:val="Заголовок 8 Знак"/>
    <w:link w:val="8"/>
    <w:uiPriority w:val="9"/>
    <w:qFormat/>
    <w:rPr>
      <w:rFonts w:ascii="Liberation Sans" w:eastAsia="Liberation Sans" w:hAnsi="Liberation Sans" w:cs="Liberation Sans"/>
    </w:rPr>
  </w:style>
  <w:style w:type="character" w:customStyle="1" w:styleId="90">
    <w:name w:val="Заголовок 9 Знак"/>
    <w:link w:val="9"/>
    <w:uiPriority w:val="9"/>
    <w:qFormat/>
    <w:rPr>
      <w:rFonts w:ascii="Liberation Sans" w:eastAsia="Liberation Sans" w:hAnsi="Liberation Sans" w:cs="Liberation Sans"/>
    </w:rPr>
  </w:style>
  <w:style w:type="character" w:customStyle="1" w:styleId="a3">
    <w:name w:val="Название Знак"/>
    <w:link w:val="a4"/>
    <w:uiPriority w:val="10"/>
    <w:qFormat/>
    <w:rPr>
      <w:sz w:val="48"/>
      <w:szCs w:val="48"/>
    </w:rPr>
  </w:style>
  <w:style w:type="character" w:customStyle="1" w:styleId="a5">
    <w:name w:val="Подзаголовок Знак"/>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link w:val="aa"/>
    <w:uiPriority w:val="99"/>
    <w:qFormat/>
  </w:style>
  <w:style w:type="character" w:customStyle="1" w:styleId="FooterChar">
    <w:name w:val="Footer Char"/>
    <w:uiPriority w:val="99"/>
    <w:qFormat/>
  </w:style>
  <w:style w:type="character" w:customStyle="1" w:styleId="ab">
    <w:name w:val="Нижний колонтитул Знак"/>
    <w:link w:val="ac"/>
    <w:uiPriority w:val="99"/>
    <w:qFormat/>
  </w:style>
  <w:style w:type="character" w:styleId="ad">
    <w:name w:val="Hyperlink"/>
    <w:uiPriority w:val="99"/>
    <w:unhideWhenUsed/>
    <w:rPr>
      <w:color w:val="0563C1" w:themeColor="hyperlink"/>
      <w:u w:val="single"/>
    </w:rPr>
  </w:style>
  <w:style w:type="character" w:customStyle="1" w:styleId="ae">
    <w:name w:val="Текст сноски Знак"/>
    <w:link w:val="af"/>
    <w:uiPriority w:val="99"/>
    <w:qFormat/>
    <w:rPr>
      <w:sz w:val="18"/>
    </w:rPr>
  </w:style>
  <w:style w:type="character" w:customStyle="1" w:styleId="af0">
    <w:name w:val="Символ сноски"/>
    <w:uiPriority w:val="99"/>
    <w:unhideWhenUsed/>
    <w:qFormat/>
    <w:rPr>
      <w:vertAlign w:val="superscript"/>
    </w:rPr>
  </w:style>
  <w:style w:type="character" w:styleId="af1">
    <w:name w:val="footnote reference"/>
    <w:rPr>
      <w:vertAlign w:val="superscript"/>
    </w:rPr>
  </w:style>
  <w:style w:type="character" w:customStyle="1" w:styleId="af2">
    <w:name w:val="Текст концевой сноски Знак"/>
    <w:link w:val="af3"/>
    <w:uiPriority w:val="99"/>
    <w:qFormat/>
    <w:rPr>
      <w:sz w:val="20"/>
    </w:rPr>
  </w:style>
  <w:style w:type="character" w:customStyle="1" w:styleId="af4">
    <w:name w:val="Символ концевой сноски"/>
    <w:uiPriority w:val="99"/>
    <w:semiHidden/>
    <w:unhideWhenUsed/>
    <w:qFormat/>
    <w:rPr>
      <w:vertAlign w:val="superscript"/>
    </w:rPr>
  </w:style>
  <w:style w:type="character" w:styleId="af5">
    <w:name w:val="endnote reference"/>
    <w:rPr>
      <w:vertAlign w:val="superscript"/>
    </w:rPr>
  </w:style>
  <w:style w:type="character" w:customStyle="1" w:styleId="af6">
    <w:name w:val="Текст выноски Знак"/>
    <w:basedOn w:val="a0"/>
    <w:link w:val="af7"/>
    <w:uiPriority w:val="99"/>
    <w:semiHidden/>
    <w:qFormat/>
    <w:rsid w:val="005544FF"/>
    <w:rPr>
      <w:rFonts w:ascii="Segoe UI" w:eastAsia="Liberation Sans" w:hAnsi="Segoe UI" w:cs="Segoe UI"/>
      <w:sz w:val="18"/>
      <w:szCs w:val="18"/>
    </w:rPr>
  </w:style>
  <w:style w:type="character" w:styleId="af8">
    <w:name w:val="annotation reference"/>
    <w:basedOn w:val="a0"/>
    <w:uiPriority w:val="99"/>
    <w:semiHidden/>
    <w:unhideWhenUsed/>
    <w:qFormat/>
    <w:rsid w:val="001F2603"/>
    <w:rPr>
      <w:sz w:val="16"/>
      <w:szCs w:val="16"/>
    </w:rPr>
  </w:style>
  <w:style w:type="character" w:customStyle="1" w:styleId="af9">
    <w:name w:val="Текст примечания Знак"/>
    <w:basedOn w:val="a0"/>
    <w:link w:val="afa"/>
    <w:uiPriority w:val="99"/>
    <w:qFormat/>
    <w:rsid w:val="001F2603"/>
    <w:rPr>
      <w:rFonts w:ascii="Liberation Sans" w:eastAsia="Liberation Sans" w:hAnsi="Liberation Sans" w:cs="Liberation Sans"/>
      <w:sz w:val="20"/>
      <w:szCs w:val="20"/>
    </w:rPr>
  </w:style>
  <w:style w:type="character" w:customStyle="1" w:styleId="afb">
    <w:name w:val="Тема примечания Знак"/>
    <w:basedOn w:val="af9"/>
    <w:link w:val="afc"/>
    <w:uiPriority w:val="99"/>
    <w:semiHidden/>
    <w:qFormat/>
    <w:rsid w:val="001F2603"/>
    <w:rPr>
      <w:rFonts w:ascii="Liberation Sans" w:eastAsia="Liberation Sans" w:hAnsi="Liberation Sans" w:cs="Liberation Sans"/>
      <w:b/>
      <w:bCs/>
      <w:sz w:val="20"/>
      <w:szCs w:val="20"/>
    </w:rPr>
  </w:style>
  <w:style w:type="character" w:customStyle="1" w:styleId="WW8Num9z0">
    <w:name w:val="WW8Num9z0"/>
    <w:qFormat/>
  </w:style>
  <w:style w:type="character" w:customStyle="1" w:styleId="WW8Num33z0">
    <w:name w:val="WW8Num33z0"/>
    <w:qFormat/>
  </w:style>
  <w:style w:type="character" w:customStyle="1" w:styleId="WW8Num35z0">
    <w:name w:val="WW8Num35z0"/>
    <w:qFormat/>
  </w:style>
  <w:style w:type="paragraph" w:styleId="a4">
    <w:name w:val="Title"/>
    <w:basedOn w:val="a"/>
    <w:next w:val="afd"/>
    <w:link w:val="a3"/>
    <w:uiPriority w:val="10"/>
    <w:qFormat/>
    <w:pPr>
      <w:spacing w:before="300"/>
      <w:contextualSpacing/>
    </w:pPr>
    <w:rPr>
      <w:sz w:val="48"/>
      <w:szCs w:val="48"/>
    </w:rPr>
  </w:style>
  <w:style w:type="paragraph" w:styleId="afd">
    <w:name w:val="Body Text"/>
    <w:basedOn w:val="a"/>
    <w:pPr>
      <w:spacing w:after="140"/>
    </w:pPr>
  </w:style>
  <w:style w:type="paragraph" w:styleId="afe">
    <w:name w:val="List"/>
    <w:basedOn w:val="afd"/>
    <w:rPr>
      <w:rFonts w:ascii="PT Astra Serif" w:hAnsi="PT Astra Serif" w:cs="Noto Sans Devanagari"/>
    </w:rPr>
  </w:style>
  <w:style w:type="paragraph" w:styleId="aff">
    <w:name w:val="caption"/>
    <w:basedOn w:val="a"/>
    <w:next w:val="a"/>
    <w:uiPriority w:val="35"/>
    <w:semiHidden/>
    <w:unhideWhenUsed/>
    <w:qFormat/>
    <w:rPr>
      <w:b/>
      <w:bCs/>
      <w:color w:val="5B9BD5" w:themeColor="accent1"/>
      <w:sz w:val="18"/>
      <w:szCs w:val="18"/>
    </w:rPr>
  </w:style>
  <w:style w:type="paragraph" w:styleId="aff0">
    <w:name w:val="index heading"/>
    <w:basedOn w:val="a4"/>
  </w:style>
  <w:style w:type="paragraph" w:styleId="a6">
    <w:name w:val="Subtitle"/>
    <w:basedOn w:val="a"/>
    <w:next w:val="a"/>
    <w:link w:val="a5"/>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1">
    <w:name w:val="Колонтитул"/>
    <w:basedOn w:val="a"/>
    <w:qFormat/>
  </w:style>
  <w:style w:type="paragraph" w:styleId="aa">
    <w:name w:val="header"/>
    <w:basedOn w:val="a"/>
    <w:link w:val="a9"/>
    <w:uiPriority w:val="99"/>
    <w:unhideWhenUsed/>
    <w:pPr>
      <w:tabs>
        <w:tab w:val="center" w:pos="7143"/>
        <w:tab w:val="right" w:pos="14287"/>
      </w:tabs>
      <w:spacing w:after="0" w:line="240" w:lineRule="auto"/>
    </w:pPr>
  </w:style>
  <w:style w:type="paragraph" w:styleId="ac">
    <w:name w:val="footer"/>
    <w:basedOn w:val="a"/>
    <w:link w:val="ab"/>
    <w:uiPriority w:val="99"/>
    <w:unhideWhenUsed/>
    <w:pPr>
      <w:tabs>
        <w:tab w:val="center" w:pos="7143"/>
        <w:tab w:val="right" w:pos="14287"/>
      </w:tabs>
      <w:spacing w:after="0" w:line="240" w:lineRule="auto"/>
    </w:pPr>
  </w:style>
  <w:style w:type="paragraph" w:styleId="af">
    <w:name w:val="footnote text"/>
    <w:basedOn w:val="a"/>
    <w:link w:val="ae"/>
    <w:uiPriority w:val="99"/>
    <w:semiHidden/>
    <w:unhideWhenUsed/>
    <w:pPr>
      <w:spacing w:after="40" w:line="240" w:lineRule="auto"/>
    </w:pPr>
    <w:rPr>
      <w:sz w:val="18"/>
    </w:rPr>
  </w:style>
  <w:style w:type="paragraph" w:styleId="af3">
    <w:name w:val="endnote text"/>
    <w:basedOn w:val="a"/>
    <w:link w:val="af2"/>
    <w:uiPriority w:val="99"/>
    <w:semiHidden/>
    <w:unhideWhenUsed/>
    <w:pPr>
      <w:spacing w:after="0" w:line="240" w:lineRule="auto"/>
    </w:p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2">
    <w:name w:val="TOC Heading"/>
    <w:uiPriority w:val="39"/>
    <w:unhideWhenUsed/>
    <w:pPr>
      <w:spacing w:after="200" w:line="276" w:lineRule="auto"/>
    </w:pPr>
  </w:style>
  <w:style w:type="paragraph" w:styleId="aff3">
    <w:name w:val="table of figures"/>
    <w:basedOn w:val="a"/>
    <w:next w:val="a"/>
    <w:uiPriority w:val="99"/>
    <w:unhideWhenUsed/>
    <w:qFormat/>
    <w:pPr>
      <w:spacing w:after="0"/>
    </w:pPr>
  </w:style>
  <w:style w:type="paragraph" w:styleId="aff4">
    <w:name w:val="No Spacing"/>
    <w:basedOn w:val="a"/>
    <w:uiPriority w:val="1"/>
    <w:qFormat/>
    <w:pPr>
      <w:spacing w:after="0" w:line="240" w:lineRule="auto"/>
    </w:pPr>
  </w:style>
  <w:style w:type="paragraph" w:styleId="aff5">
    <w:name w:val="List Paragraph"/>
    <w:basedOn w:val="a"/>
    <w:uiPriority w:val="34"/>
    <w:qFormat/>
    <w:pPr>
      <w:ind w:left="720"/>
      <w:contextualSpacing/>
    </w:pPr>
  </w:style>
  <w:style w:type="paragraph" w:styleId="af7">
    <w:name w:val="Balloon Text"/>
    <w:basedOn w:val="a"/>
    <w:link w:val="af6"/>
    <w:uiPriority w:val="99"/>
    <w:semiHidden/>
    <w:unhideWhenUsed/>
    <w:qFormat/>
    <w:rsid w:val="005544FF"/>
    <w:pPr>
      <w:spacing w:after="0" w:line="240" w:lineRule="auto"/>
    </w:pPr>
    <w:rPr>
      <w:rFonts w:ascii="Segoe UI" w:hAnsi="Segoe UI" w:cs="Segoe UI"/>
      <w:sz w:val="18"/>
      <w:szCs w:val="18"/>
    </w:rPr>
  </w:style>
  <w:style w:type="paragraph" w:styleId="afa">
    <w:name w:val="annotation text"/>
    <w:basedOn w:val="a"/>
    <w:link w:val="af9"/>
    <w:uiPriority w:val="99"/>
    <w:unhideWhenUsed/>
    <w:qFormat/>
    <w:rsid w:val="001F2603"/>
    <w:pPr>
      <w:spacing w:line="240" w:lineRule="auto"/>
    </w:pPr>
  </w:style>
  <w:style w:type="paragraph" w:styleId="afc">
    <w:name w:val="annotation subject"/>
    <w:basedOn w:val="afa"/>
    <w:next w:val="afa"/>
    <w:link w:val="afb"/>
    <w:uiPriority w:val="99"/>
    <w:semiHidden/>
    <w:unhideWhenUsed/>
    <w:qFormat/>
    <w:rsid w:val="001F2603"/>
    <w:rPr>
      <w:b/>
      <w:bCs/>
    </w:rPr>
  </w:style>
  <w:style w:type="paragraph" w:styleId="aff6">
    <w:name w:val="Normal (Web)"/>
    <w:basedOn w:val="a"/>
    <w:qFormat/>
    <w:pPr>
      <w:spacing w:beforeAutospacing="1" w:afterAutospacing="1" w:line="240" w:lineRule="auto"/>
    </w:pPr>
    <w:rPr>
      <w:rFonts w:ascii="Times New Roman" w:hAnsi="Times New Roman"/>
      <w:sz w:val="24"/>
      <w:szCs w:val="24"/>
      <w:lang w:eastAsia="ru-RU"/>
    </w:rPr>
  </w:style>
  <w:style w:type="paragraph" w:customStyle="1" w:styleId="aff7">
    <w:name w:val="Содержимое таблицы"/>
    <w:basedOn w:val="a"/>
    <w:qFormat/>
    <w:pPr>
      <w:widowControl w:val="0"/>
      <w:suppressLineNumbers/>
    </w:pPr>
  </w:style>
  <w:style w:type="paragraph" w:customStyle="1" w:styleId="aff8">
    <w:name w:val="Заголовок таблицы"/>
    <w:basedOn w:val="aff7"/>
    <w:qFormat/>
    <w:pPr>
      <w:jc w:val="center"/>
    </w:pPr>
    <w:rPr>
      <w:b/>
      <w:bCs/>
    </w:rPr>
  </w:style>
  <w:style w:type="numbering" w:customStyle="1" w:styleId="WW8Num9">
    <w:name w:val="WW8Num9"/>
    <w:qFormat/>
  </w:style>
  <w:style w:type="numbering" w:customStyle="1" w:styleId="WW8Num33">
    <w:name w:val="WW8Num33"/>
    <w:qFormat/>
  </w:style>
  <w:style w:type="numbering" w:customStyle="1" w:styleId="WW8Num35">
    <w:name w:val="WW8Num35"/>
    <w:qFormat/>
  </w:style>
  <w:style w:type="table" w:styleId="aff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paragraph" w:customStyle="1" w:styleId="Style6">
    <w:name w:val="Style6"/>
    <w:basedOn w:val="a"/>
    <w:uiPriority w:val="99"/>
    <w:qFormat/>
    <w:rsid w:val="00C6188C"/>
    <w:pPr>
      <w:widowControl w:val="0"/>
      <w:suppressAutoHyphens w:val="0"/>
      <w:spacing w:after="0" w:line="330" w:lineRule="exact"/>
      <w:ind w:firstLine="734"/>
      <w:jc w:val="both"/>
    </w:pPr>
    <w:rPr>
      <w:rFonts w:ascii="Times New Roman" w:eastAsia="SimSun" w:hAnsi="Times New Roman" w:cs="Times New Roman"/>
      <w:sz w:val="24"/>
      <w:szCs w:val="24"/>
      <w:lang w:eastAsia="ru-RU"/>
    </w:rPr>
  </w:style>
  <w:style w:type="character" w:customStyle="1" w:styleId="FontStyle26">
    <w:name w:val="Font Style26"/>
    <w:uiPriority w:val="99"/>
    <w:qFormat/>
    <w:rsid w:val="00C6188C"/>
    <w:rPr>
      <w:rFonts w:ascii="Times New Roman" w:hAnsi="Times New Roman" w:cs="Times New Roman"/>
      <w:spacing w:val="10"/>
      <w:sz w:val="24"/>
      <w:szCs w:val="24"/>
    </w:rPr>
  </w:style>
  <w:style w:type="character" w:customStyle="1" w:styleId="FontStyle32">
    <w:name w:val="Font Style32"/>
    <w:uiPriority w:val="99"/>
    <w:qFormat/>
    <w:rsid w:val="00C6188C"/>
    <w:rPr>
      <w:rFonts w:ascii="Times New Roman" w:hAnsi="Times New Roman" w:cs="Times New Roman"/>
      <w:b/>
      <w:bCs/>
      <w:spacing w:val="20"/>
      <w:sz w:val="24"/>
      <w:szCs w:val="24"/>
    </w:rPr>
  </w:style>
  <w:style w:type="paragraph" w:customStyle="1" w:styleId="Style5">
    <w:name w:val="Style5"/>
    <w:basedOn w:val="a"/>
    <w:uiPriority w:val="99"/>
    <w:qFormat/>
    <w:rsid w:val="00C6188C"/>
    <w:pPr>
      <w:widowControl w:val="0"/>
      <w:suppressAutoHyphens w:val="0"/>
      <w:spacing w:after="0" w:line="240" w:lineRule="auto"/>
    </w:pPr>
    <w:rPr>
      <w:rFonts w:ascii="Times New Roman" w:eastAsia="SimSu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eu.ru/" TargetMode="External"/><Relationship Id="rId5" Type="http://schemas.openxmlformats.org/officeDocument/2006/relationships/hyperlink" Target="mailto:patent@sse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5140</Words>
  <Characters>29299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34371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Фролов</dc:creator>
  <dc:description/>
  <cp:lastModifiedBy>Сидорова Анна Викторовна</cp:lastModifiedBy>
  <cp:revision>2</cp:revision>
  <cp:lastPrinted>2024-10-14T14:49:00Z</cp:lastPrinted>
  <dcterms:created xsi:type="dcterms:W3CDTF">2024-10-29T08:59:00Z</dcterms:created>
  <dcterms:modified xsi:type="dcterms:W3CDTF">2024-10-29T08:59:00Z</dcterms:modified>
  <dc:language>ru-RU</dc:language>
</cp:coreProperties>
</file>