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38" w:rsidRPr="00826074" w:rsidRDefault="00C46238" w:rsidP="00C46238">
      <w:pPr>
        <w:pStyle w:val="11"/>
        <w:keepNext/>
        <w:keepLines/>
        <w:shd w:val="clear" w:color="auto" w:fill="auto"/>
        <w:spacing w:before="0" w:after="0" w:line="240" w:lineRule="auto"/>
        <w:jc w:val="center"/>
      </w:pPr>
      <w:r w:rsidRPr="00826074">
        <w:t>Предварительная программа</w:t>
      </w:r>
    </w:p>
    <w:p w:rsidR="00C46238" w:rsidRPr="00F239BA" w:rsidRDefault="00C46238" w:rsidP="00C46238">
      <w:pPr>
        <w:pStyle w:val="10"/>
        <w:shd w:val="clear" w:color="auto" w:fill="auto"/>
        <w:spacing w:before="0" w:after="0" w:line="240" w:lineRule="auto"/>
        <w:ind w:firstLine="0"/>
        <w:rPr>
          <w:rFonts w:cs="Courier New"/>
          <w:i/>
          <w:iCs/>
          <w:u w:val="single"/>
        </w:rPr>
      </w:pPr>
      <w:r w:rsidRPr="00434AA5">
        <w:rPr>
          <w:i/>
          <w:iCs/>
          <w:u w:val="single"/>
        </w:rPr>
        <w:t>в программе возможны изменения при сохранении заявленных мероприятий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434AA5">
        <w:rPr>
          <w:rFonts w:ascii="Times New Roman" w:hAnsi="Times New Roman" w:cs="Times New Roman"/>
          <w:b/>
          <w:bCs/>
        </w:rPr>
        <w:t>День первый,</w:t>
      </w:r>
      <w:r w:rsidRPr="00826074">
        <w:t xml:space="preserve"> </w:t>
      </w:r>
      <w:r w:rsidRPr="00826074">
        <w:rPr>
          <w:rFonts w:ascii="Times New Roman" w:hAnsi="Times New Roman" w:cs="Times New Roman"/>
          <w:b/>
          <w:bCs/>
        </w:rPr>
        <w:t>22.03.15г</w:t>
      </w:r>
      <w:r w:rsidRPr="00826074">
        <w:rPr>
          <w:rFonts w:ascii="Times New Roman" w:hAnsi="Times New Roman" w:cs="Times New Roman"/>
        </w:rPr>
        <w:t xml:space="preserve"> </w:t>
      </w:r>
      <w:r w:rsidRPr="00826074">
        <w:rPr>
          <w:rFonts w:ascii="Times New Roman" w:hAnsi="Times New Roman" w:cs="Times New Roman"/>
          <w:b/>
          <w:bCs/>
        </w:rPr>
        <w:t>(воскресенье)</w:t>
      </w:r>
    </w:p>
    <w:p w:rsidR="00C46238" w:rsidRPr="00434AA5" w:rsidRDefault="00C46238" w:rsidP="00C46238">
      <w:pPr>
        <w:pStyle w:val="30"/>
        <w:shd w:val="clear" w:color="auto" w:fill="auto"/>
        <w:spacing w:before="0" w:line="240" w:lineRule="auto"/>
        <w:rPr>
          <w:b w:val="0"/>
          <w:bCs w:val="0"/>
        </w:rPr>
      </w:pPr>
      <w:r w:rsidRPr="00434AA5">
        <w:rPr>
          <w:b w:val="0"/>
          <w:bCs w:val="0"/>
        </w:rPr>
        <w:t xml:space="preserve">11:45 – вылет из аэропорта </w:t>
      </w:r>
      <w:proofErr w:type="spellStart"/>
      <w:proofErr w:type="gramStart"/>
      <w:r w:rsidRPr="00434AA5">
        <w:rPr>
          <w:b w:val="0"/>
          <w:bCs w:val="0"/>
        </w:rPr>
        <w:t>Курумоч</w:t>
      </w:r>
      <w:proofErr w:type="spellEnd"/>
      <w:r w:rsidRPr="00434AA5">
        <w:rPr>
          <w:b w:val="0"/>
          <w:bCs w:val="0"/>
        </w:rPr>
        <w:t xml:space="preserve">  (</w:t>
      </w:r>
      <w:proofErr w:type="gramEnd"/>
      <w:r w:rsidRPr="00434AA5">
        <w:rPr>
          <w:b w:val="0"/>
          <w:bCs w:val="0"/>
        </w:rPr>
        <w:t>Самара-Москва)</w:t>
      </w:r>
    </w:p>
    <w:p w:rsidR="00C46238" w:rsidRPr="00826074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</w:pPr>
      <w:r w:rsidRPr="00826074">
        <w:t>12.25 – прибытие в аэропорт Шереметьево (г. Москва).</w:t>
      </w:r>
    </w:p>
    <w:p w:rsidR="00C46238" w:rsidRPr="00826074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</w:pPr>
      <w:r w:rsidRPr="00826074">
        <w:t>15.25 -  вылет из аэропорта Шереметьево (Москва-Берлин)</w:t>
      </w:r>
    </w:p>
    <w:p w:rsidR="00C46238" w:rsidRPr="00826074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</w:pPr>
      <w:r w:rsidRPr="00826074">
        <w:t xml:space="preserve">16:10 - прибытие в аэропорт </w:t>
      </w:r>
      <w:proofErr w:type="spellStart"/>
      <w:r w:rsidRPr="00826074">
        <w:t>Шенефельд</w:t>
      </w:r>
      <w:proofErr w:type="spellEnd"/>
      <w:r w:rsidRPr="00826074">
        <w:t xml:space="preserve"> (г. Берлин). </w:t>
      </w:r>
    </w:p>
    <w:p w:rsidR="00C46238" w:rsidRPr="00F239BA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cs="Courier New"/>
        </w:rPr>
      </w:pPr>
      <w:r w:rsidRPr="00F239BA">
        <w:t xml:space="preserve">16.30 - </w:t>
      </w:r>
      <w:r w:rsidRPr="00826074">
        <w:t>трансфер</w:t>
      </w:r>
      <w:r w:rsidRPr="00F239BA">
        <w:t xml:space="preserve"> </w:t>
      </w:r>
      <w:r w:rsidRPr="00826074">
        <w:t>в</w:t>
      </w:r>
      <w:r w:rsidRPr="00F239BA">
        <w:t xml:space="preserve"> </w:t>
      </w:r>
      <w:r w:rsidRPr="00826074">
        <w:t>отель</w:t>
      </w:r>
    </w:p>
    <w:p w:rsidR="00C46238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cs="Courier New"/>
        </w:rPr>
      </w:pPr>
      <w:r w:rsidRPr="00826074">
        <w:t xml:space="preserve">17.30 - свободное время </w:t>
      </w:r>
    </w:p>
    <w:p w:rsidR="00C46238" w:rsidRPr="00434AA5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cs="Courier New"/>
          <w:sz w:val="10"/>
          <w:szCs w:val="10"/>
        </w:rPr>
      </w:pP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  <w:b/>
          <w:bCs/>
        </w:rPr>
        <w:t>День второй</w:t>
      </w:r>
      <w:r w:rsidRPr="00826074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826074">
        <w:rPr>
          <w:rFonts w:ascii="Times New Roman" w:hAnsi="Times New Roman" w:cs="Times New Roman"/>
          <w:b/>
          <w:bCs/>
        </w:rPr>
        <w:t>23.03.15г (понедельник)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7.30 – 8.30 - завтрак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8.30 – 9.10 – организационное собрание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9.10 – 9.15 - перерыв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9.15 – 10.45 - лекция "Экономика Германии"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10.45 – 11.00 - кофе- брейк </w:t>
      </w:r>
    </w:p>
    <w:p w:rsidR="00C46238" w:rsidRPr="00826074" w:rsidRDefault="00C46238" w:rsidP="00C46238">
      <w:pPr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11.00 – 12.30 - лекция " Экономика Германии "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13.00 – 14.00 - обед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14.00 – 14.30 - трансфер в университет Берлина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14.30 – 17-00 - мероприятия стажировки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17.00 – 18.00 – трансфер в отель</w:t>
      </w:r>
    </w:p>
    <w:p w:rsidR="00C46238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18.00 - свободное время  </w:t>
      </w:r>
    </w:p>
    <w:p w:rsidR="00C46238" w:rsidRPr="00434AA5" w:rsidRDefault="00C46238" w:rsidP="00C46238">
      <w:pPr>
        <w:pStyle w:val="Default"/>
        <w:rPr>
          <w:rFonts w:ascii="Times New Roman" w:hAnsi="Times New Roman" w:cs="Times New Roman"/>
          <w:sz w:val="10"/>
          <w:szCs w:val="10"/>
        </w:rPr>
      </w:pP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  <w:b/>
          <w:bCs/>
          <w:sz w:val="23"/>
          <w:szCs w:val="23"/>
        </w:rPr>
        <w:t xml:space="preserve">День </w:t>
      </w:r>
      <w:r>
        <w:rPr>
          <w:rFonts w:ascii="Times New Roman" w:hAnsi="Times New Roman" w:cs="Times New Roman"/>
          <w:b/>
          <w:bCs/>
          <w:sz w:val="23"/>
          <w:szCs w:val="23"/>
        </w:rPr>
        <w:t>трети</w:t>
      </w:r>
      <w:r w:rsidRPr="00826074">
        <w:rPr>
          <w:rFonts w:ascii="Times New Roman" w:hAnsi="Times New Roman" w:cs="Times New Roman"/>
          <w:b/>
          <w:bCs/>
          <w:sz w:val="23"/>
          <w:szCs w:val="23"/>
        </w:rPr>
        <w:t xml:space="preserve">й, </w:t>
      </w:r>
      <w:r w:rsidRPr="00826074">
        <w:rPr>
          <w:rFonts w:ascii="Times New Roman" w:hAnsi="Times New Roman" w:cs="Times New Roman"/>
          <w:b/>
          <w:bCs/>
        </w:rPr>
        <w:t>24.03.15г (вторник)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8.00 – 9.15 - завтрак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9.15 – 10.45 - лекция "Образование в Германии"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10.45 – 11.00 - кофе- брейк </w:t>
      </w:r>
    </w:p>
    <w:p w:rsidR="00C46238" w:rsidRPr="00826074" w:rsidRDefault="00C46238" w:rsidP="00C46238">
      <w:pPr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11.00 – 12.30 - лекция "Образование в Германии "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13.00 – 14.00 - обед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14.00 – 14.30 - трансфер на предприятие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14.30 – 17-00 - мероприятия стажировки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17.00 – 18.00 – трансфер в отель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18.00 - свободное время  </w:t>
      </w: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  <w:sz w:val="23"/>
          <w:szCs w:val="23"/>
        </w:rPr>
      </w:pPr>
      <w:bookmarkStart w:id="0" w:name="bookmark3"/>
    </w:p>
    <w:p w:rsidR="00C46238" w:rsidRPr="00826074" w:rsidRDefault="00C46238" w:rsidP="00C4623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46238" w:rsidRPr="00826074" w:rsidRDefault="00C46238" w:rsidP="00C46238">
      <w:pPr>
        <w:framePr w:h="1680" w:wrap="notBeside" w:vAnchor="text" w:hAnchor="page" w:x="201" w:y="1"/>
        <w:jc w:val="center"/>
        <w:rPr>
          <w:rFonts w:ascii="Times New Roman" w:hAnsi="Times New Roman" w:cs="Times New Roman"/>
          <w:sz w:val="2"/>
          <w:szCs w:val="2"/>
        </w:rPr>
      </w:pP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  <w:b/>
          <w:bCs/>
        </w:rPr>
      </w:pPr>
      <w:r w:rsidRPr="00826074">
        <w:rPr>
          <w:rFonts w:ascii="Times New Roman" w:hAnsi="Times New Roman" w:cs="Times New Roman"/>
          <w:b/>
          <w:bCs/>
          <w:sz w:val="23"/>
          <w:szCs w:val="23"/>
        </w:rPr>
        <w:t xml:space="preserve">День </w:t>
      </w:r>
      <w:r>
        <w:rPr>
          <w:rFonts w:ascii="Times New Roman" w:hAnsi="Times New Roman" w:cs="Times New Roman"/>
          <w:b/>
          <w:bCs/>
          <w:sz w:val="23"/>
          <w:szCs w:val="23"/>
        </w:rPr>
        <w:t>четверты</w:t>
      </w:r>
      <w:r w:rsidRPr="00826074">
        <w:rPr>
          <w:rFonts w:ascii="Times New Roman" w:hAnsi="Times New Roman" w:cs="Times New Roman"/>
          <w:b/>
          <w:bCs/>
          <w:sz w:val="23"/>
          <w:szCs w:val="23"/>
        </w:rPr>
        <w:t>й</w:t>
      </w:r>
      <w:r w:rsidRPr="00826074">
        <w:rPr>
          <w:rFonts w:ascii="Times New Roman" w:hAnsi="Times New Roman" w:cs="Times New Roman"/>
          <w:sz w:val="23"/>
          <w:szCs w:val="23"/>
        </w:rPr>
        <w:t>,</w:t>
      </w:r>
      <w:r w:rsidRPr="00826074">
        <w:rPr>
          <w:rFonts w:ascii="Times New Roman" w:hAnsi="Times New Roman" w:cs="Times New Roman"/>
        </w:rPr>
        <w:t xml:space="preserve"> </w:t>
      </w:r>
      <w:r w:rsidRPr="00826074">
        <w:rPr>
          <w:rFonts w:ascii="Times New Roman" w:hAnsi="Times New Roman" w:cs="Times New Roman"/>
          <w:b/>
          <w:bCs/>
          <w:sz w:val="23"/>
          <w:szCs w:val="23"/>
        </w:rPr>
        <w:t>25.03.15г (среда)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8.00 – </w:t>
      </w:r>
      <w:r>
        <w:rPr>
          <w:rFonts w:ascii="Times New Roman" w:hAnsi="Times New Roman" w:cs="Times New Roman"/>
        </w:rPr>
        <w:t>9</w:t>
      </w:r>
      <w:r w:rsidRPr="008260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</w:t>
      </w:r>
      <w:r w:rsidRPr="00826074">
        <w:rPr>
          <w:rFonts w:ascii="Times New Roman" w:hAnsi="Times New Roman" w:cs="Times New Roman"/>
        </w:rPr>
        <w:t xml:space="preserve"> - завтрак</w:t>
      </w:r>
    </w:p>
    <w:p w:rsidR="00C46238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826074">
        <w:rPr>
          <w:rFonts w:ascii="Times New Roman" w:hAnsi="Times New Roman" w:cs="Times New Roman"/>
        </w:rPr>
        <w:t xml:space="preserve">00 – </w:t>
      </w:r>
      <w:r>
        <w:rPr>
          <w:rFonts w:ascii="Times New Roman" w:hAnsi="Times New Roman" w:cs="Times New Roman"/>
        </w:rPr>
        <w:t>9.30 – трансфер на предприятие</w:t>
      </w:r>
    </w:p>
    <w:p w:rsidR="00C46238" w:rsidRDefault="00C46238" w:rsidP="00C462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9.30 – 12.00 - </w:t>
      </w:r>
      <w:r w:rsidRPr="00826074">
        <w:rPr>
          <w:rFonts w:ascii="Times New Roman" w:hAnsi="Times New Roman" w:cs="Times New Roman"/>
        </w:rPr>
        <w:t>мероприятия стажировки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826074">
        <w:rPr>
          <w:rFonts w:ascii="Times New Roman" w:hAnsi="Times New Roman" w:cs="Times New Roman"/>
        </w:rPr>
        <w:t xml:space="preserve">.00 </w:t>
      </w:r>
      <w:r>
        <w:rPr>
          <w:rFonts w:ascii="Times New Roman" w:hAnsi="Times New Roman" w:cs="Times New Roman"/>
        </w:rPr>
        <w:t>–</w:t>
      </w:r>
      <w:r w:rsidRPr="00826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14.00 - </w:t>
      </w:r>
      <w:r w:rsidRPr="00826074">
        <w:rPr>
          <w:rFonts w:ascii="Times New Roman" w:hAnsi="Times New Roman" w:cs="Times New Roman"/>
        </w:rPr>
        <w:t xml:space="preserve">обзорная экскурсия по Берлину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13.00 – 14.00 - обед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14.00 – 16.00 – продолжение обзорной экскурсии по Берлину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16.00 – 16.30 - трансфер в отель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16.30 - свободное время  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  <w:b/>
          <w:bCs/>
          <w:sz w:val="23"/>
          <w:szCs w:val="23"/>
        </w:rPr>
        <w:t xml:space="preserve">День </w:t>
      </w:r>
      <w:r>
        <w:rPr>
          <w:rFonts w:ascii="Times New Roman" w:hAnsi="Times New Roman" w:cs="Times New Roman"/>
          <w:b/>
          <w:bCs/>
          <w:sz w:val="23"/>
          <w:szCs w:val="23"/>
        </w:rPr>
        <w:t>пятый</w:t>
      </w:r>
      <w:r w:rsidRPr="00826074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826074">
        <w:rPr>
          <w:rFonts w:ascii="Times New Roman" w:hAnsi="Times New Roman" w:cs="Times New Roman"/>
          <w:b/>
          <w:bCs/>
        </w:rPr>
        <w:t>26.03.15г (четверг)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7.30 – 8.30 - завтрак</w:t>
      </w:r>
    </w:p>
    <w:p w:rsidR="00C46238" w:rsidRPr="001008A1" w:rsidRDefault="00C46238" w:rsidP="00C46238">
      <w:pPr>
        <w:pStyle w:val="Default"/>
        <w:rPr>
          <w:rFonts w:ascii="Times New Roman" w:hAnsi="Times New Roman" w:cs="Times New Roman"/>
        </w:rPr>
      </w:pPr>
      <w:r w:rsidRPr="001008A1">
        <w:rPr>
          <w:rFonts w:ascii="Times New Roman" w:hAnsi="Times New Roman" w:cs="Times New Roman"/>
        </w:rPr>
        <w:t>8.30 - 12.00 – лекция “</w:t>
      </w:r>
      <w:proofErr w:type="spellStart"/>
      <w:r w:rsidRPr="001008A1">
        <w:rPr>
          <w:rFonts w:ascii="Times New Roman" w:hAnsi="Times New Roman" w:cs="Times New Roman"/>
        </w:rPr>
        <w:t>Энштейн</w:t>
      </w:r>
      <w:proofErr w:type="spellEnd"/>
      <w:r w:rsidRPr="001008A1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Филонович</w:t>
      </w:r>
      <w:proofErr w:type="spellEnd"/>
      <w:r>
        <w:rPr>
          <w:rFonts w:ascii="Times New Roman" w:hAnsi="Times New Roman" w:cs="Times New Roman"/>
        </w:rPr>
        <w:t xml:space="preserve"> С.Р.)</w:t>
      </w:r>
    </w:p>
    <w:p w:rsidR="00C46238" w:rsidRPr="001008A1" w:rsidRDefault="00C46238" w:rsidP="00C462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008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008A1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–</w:t>
      </w:r>
      <w:r w:rsidRPr="001008A1">
        <w:rPr>
          <w:rFonts w:ascii="Times New Roman" w:hAnsi="Times New Roman" w:cs="Times New Roman"/>
        </w:rPr>
        <w:t xml:space="preserve"> 13</w:t>
      </w:r>
      <w:r>
        <w:rPr>
          <w:rFonts w:ascii="Times New Roman" w:hAnsi="Times New Roman" w:cs="Times New Roman"/>
        </w:rPr>
        <w:t>.</w:t>
      </w:r>
      <w:r w:rsidRPr="001008A1">
        <w:rPr>
          <w:rFonts w:ascii="Times New Roman" w:hAnsi="Times New Roman" w:cs="Times New Roman"/>
        </w:rPr>
        <w:t xml:space="preserve">00 - трансфер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г.</w:t>
      </w:r>
      <w:r w:rsidRPr="001008A1">
        <w:rPr>
          <w:rFonts w:ascii="Times New Roman" w:hAnsi="Times New Roman" w:cs="Times New Roman"/>
        </w:rPr>
        <w:t>Потсдам</w:t>
      </w:r>
      <w:proofErr w:type="spellEnd"/>
    </w:p>
    <w:p w:rsidR="00C46238" w:rsidRPr="001008A1" w:rsidRDefault="00C46238" w:rsidP="00C46238">
      <w:pPr>
        <w:pStyle w:val="Default"/>
        <w:rPr>
          <w:rFonts w:ascii="Times New Roman" w:hAnsi="Times New Roman" w:cs="Times New Roman"/>
        </w:rPr>
      </w:pPr>
      <w:r w:rsidRPr="001008A1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Pr="001008A1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–</w:t>
      </w:r>
      <w:r w:rsidRPr="001008A1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>.</w:t>
      </w:r>
      <w:r w:rsidRPr="001008A1">
        <w:rPr>
          <w:rFonts w:ascii="Times New Roman" w:hAnsi="Times New Roman" w:cs="Times New Roman"/>
        </w:rPr>
        <w:t xml:space="preserve">00 - обед </w:t>
      </w:r>
    </w:p>
    <w:p w:rsidR="00C46238" w:rsidRPr="001008A1" w:rsidRDefault="00C46238" w:rsidP="00C46238">
      <w:pPr>
        <w:pStyle w:val="Default"/>
        <w:rPr>
          <w:rFonts w:ascii="Times New Roman" w:hAnsi="Times New Roman" w:cs="Times New Roman"/>
        </w:rPr>
      </w:pPr>
      <w:r w:rsidRPr="001008A1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.00 – 16.</w:t>
      </w:r>
      <w:r w:rsidRPr="001008A1">
        <w:rPr>
          <w:rFonts w:ascii="Times New Roman" w:hAnsi="Times New Roman" w:cs="Times New Roman"/>
        </w:rPr>
        <w:t xml:space="preserve">00 – тематическая экскурсия “Лаборатория </w:t>
      </w:r>
      <w:proofErr w:type="spellStart"/>
      <w:r w:rsidRPr="001008A1">
        <w:rPr>
          <w:rFonts w:ascii="Times New Roman" w:hAnsi="Times New Roman" w:cs="Times New Roman"/>
        </w:rPr>
        <w:t>Энштейна</w:t>
      </w:r>
      <w:proofErr w:type="spellEnd"/>
      <w:r w:rsidRPr="001008A1">
        <w:rPr>
          <w:rFonts w:ascii="Times New Roman" w:hAnsi="Times New Roman" w:cs="Times New Roman"/>
        </w:rPr>
        <w:t xml:space="preserve">” </w:t>
      </w:r>
    </w:p>
    <w:p w:rsidR="00C46238" w:rsidRPr="001008A1" w:rsidRDefault="00C46238" w:rsidP="00C462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16.00 – 18.</w:t>
      </w:r>
      <w:r w:rsidRPr="001008A1">
        <w:rPr>
          <w:rFonts w:ascii="Times New Roman" w:hAnsi="Times New Roman" w:cs="Times New Roman"/>
        </w:rPr>
        <w:t>00 – экскурсия “Замок Сан-</w:t>
      </w:r>
      <w:proofErr w:type="spellStart"/>
      <w:r w:rsidRPr="001008A1">
        <w:rPr>
          <w:rFonts w:ascii="Times New Roman" w:hAnsi="Times New Roman" w:cs="Times New Roman"/>
        </w:rPr>
        <w:t>Суси</w:t>
      </w:r>
      <w:proofErr w:type="spellEnd"/>
      <w:r w:rsidRPr="001008A1">
        <w:rPr>
          <w:rFonts w:ascii="Times New Roman" w:hAnsi="Times New Roman" w:cs="Times New Roman"/>
        </w:rPr>
        <w:t>”</w:t>
      </w:r>
    </w:p>
    <w:p w:rsidR="00C46238" w:rsidRPr="001008A1" w:rsidRDefault="00C46238" w:rsidP="00C46238">
      <w:pPr>
        <w:pStyle w:val="Default"/>
        <w:rPr>
          <w:rFonts w:ascii="Times New Roman" w:hAnsi="Times New Roman" w:cs="Times New Roman"/>
        </w:rPr>
      </w:pPr>
      <w:r w:rsidRPr="001008A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Pr="001008A1">
        <w:rPr>
          <w:rFonts w:ascii="Times New Roman" w:hAnsi="Times New Roman" w:cs="Times New Roman"/>
        </w:rPr>
        <w:t>00 – 19</w:t>
      </w:r>
      <w:r>
        <w:rPr>
          <w:rFonts w:ascii="Times New Roman" w:hAnsi="Times New Roman" w:cs="Times New Roman"/>
        </w:rPr>
        <w:t>.</w:t>
      </w:r>
      <w:r w:rsidRPr="001008A1">
        <w:rPr>
          <w:rFonts w:ascii="Times New Roman" w:hAnsi="Times New Roman" w:cs="Times New Roman"/>
        </w:rPr>
        <w:t>00 - трансфер в гостиницу</w:t>
      </w:r>
    </w:p>
    <w:p w:rsidR="00C46238" w:rsidRDefault="00C46238" w:rsidP="00C46238">
      <w:pPr>
        <w:pStyle w:val="Default"/>
        <w:rPr>
          <w:rFonts w:ascii="Times New Roman" w:hAnsi="Times New Roman" w:cs="Times New Roman"/>
        </w:rPr>
      </w:pPr>
      <w:r w:rsidRPr="001008A1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 w:rsidRPr="001008A1">
        <w:rPr>
          <w:rFonts w:ascii="Times New Roman" w:hAnsi="Times New Roman" w:cs="Times New Roman"/>
        </w:rPr>
        <w:t>00   -свободное время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26074">
        <w:rPr>
          <w:rFonts w:ascii="Times New Roman" w:hAnsi="Times New Roman" w:cs="Times New Roman"/>
          <w:b/>
          <w:bCs/>
          <w:sz w:val="23"/>
          <w:szCs w:val="23"/>
        </w:rPr>
        <w:t xml:space="preserve">День </w:t>
      </w:r>
      <w:r>
        <w:rPr>
          <w:rFonts w:ascii="Times New Roman" w:hAnsi="Times New Roman" w:cs="Times New Roman"/>
          <w:b/>
          <w:bCs/>
          <w:sz w:val="23"/>
          <w:szCs w:val="23"/>
        </w:rPr>
        <w:t>шест</w:t>
      </w:r>
      <w:r w:rsidRPr="00826074">
        <w:rPr>
          <w:rFonts w:ascii="Times New Roman" w:hAnsi="Times New Roman" w:cs="Times New Roman"/>
          <w:b/>
          <w:bCs/>
          <w:sz w:val="23"/>
          <w:szCs w:val="23"/>
        </w:rPr>
        <w:t>ой</w:t>
      </w:r>
      <w:r w:rsidRPr="00826074">
        <w:rPr>
          <w:rFonts w:ascii="Times New Roman" w:hAnsi="Times New Roman" w:cs="Times New Roman"/>
          <w:sz w:val="23"/>
          <w:szCs w:val="23"/>
        </w:rPr>
        <w:t xml:space="preserve">, </w:t>
      </w:r>
      <w:r w:rsidRPr="00826074">
        <w:rPr>
          <w:rFonts w:ascii="Times New Roman" w:hAnsi="Times New Roman" w:cs="Times New Roman"/>
          <w:b/>
          <w:bCs/>
        </w:rPr>
        <w:t>27.03.15г (пятница)</w:t>
      </w:r>
    </w:p>
    <w:p w:rsidR="00C46238" w:rsidRPr="000B153B" w:rsidRDefault="00C46238" w:rsidP="00C46238">
      <w:pPr>
        <w:pStyle w:val="Default"/>
        <w:rPr>
          <w:rFonts w:ascii="Times New Roman" w:hAnsi="Times New Roman" w:cs="Times New Roman"/>
        </w:rPr>
      </w:pPr>
      <w:r w:rsidRPr="000B153B">
        <w:rPr>
          <w:rFonts w:ascii="Times New Roman" w:hAnsi="Times New Roman" w:cs="Times New Roman"/>
        </w:rPr>
        <w:t>7.00 – 8.00 - завтрак</w:t>
      </w:r>
    </w:p>
    <w:p w:rsidR="00C46238" w:rsidRPr="000B153B" w:rsidRDefault="00C46238" w:rsidP="00C46238">
      <w:pPr>
        <w:pStyle w:val="Default"/>
        <w:rPr>
          <w:rFonts w:ascii="Times New Roman" w:hAnsi="Times New Roman" w:cs="Times New Roman"/>
        </w:rPr>
      </w:pPr>
      <w:r w:rsidRPr="000B153B">
        <w:rPr>
          <w:rFonts w:ascii="Times New Roman" w:hAnsi="Times New Roman" w:cs="Times New Roman"/>
        </w:rPr>
        <w:t xml:space="preserve">8.00 </w:t>
      </w:r>
      <w:r>
        <w:rPr>
          <w:rFonts w:ascii="Times New Roman" w:hAnsi="Times New Roman" w:cs="Times New Roman"/>
        </w:rPr>
        <w:t>–</w:t>
      </w:r>
      <w:r w:rsidRPr="000B15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17.30 - </w:t>
      </w:r>
      <w:r w:rsidRPr="000B153B">
        <w:rPr>
          <w:rFonts w:ascii="Times New Roman" w:hAnsi="Times New Roman" w:cs="Times New Roman"/>
        </w:rPr>
        <w:t>свободное время*</w:t>
      </w:r>
    </w:p>
    <w:p w:rsidR="00C46238" w:rsidRPr="000B153B" w:rsidRDefault="00C46238" w:rsidP="00C46238">
      <w:pPr>
        <w:pStyle w:val="Default"/>
        <w:rPr>
          <w:rFonts w:ascii="Times New Roman" w:hAnsi="Times New Roman" w:cs="Times New Roman"/>
        </w:rPr>
      </w:pPr>
      <w:r w:rsidRPr="000B153B">
        <w:rPr>
          <w:rFonts w:ascii="Times New Roman" w:hAnsi="Times New Roman" w:cs="Times New Roman"/>
        </w:rPr>
        <w:t>17.30 – 18.00 – трансфер в ресторан</w:t>
      </w:r>
    </w:p>
    <w:p w:rsidR="00C46238" w:rsidRPr="000B153B" w:rsidRDefault="00C46238" w:rsidP="00C46238">
      <w:pPr>
        <w:pStyle w:val="Default"/>
        <w:rPr>
          <w:rFonts w:ascii="Times New Roman" w:hAnsi="Times New Roman" w:cs="Times New Roman"/>
        </w:rPr>
      </w:pPr>
      <w:r w:rsidRPr="000B153B">
        <w:rPr>
          <w:rFonts w:ascii="Times New Roman" w:hAnsi="Times New Roman" w:cs="Times New Roman"/>
        </w:rPr>
        <w:t>18.00 – 20.00 - праздничный ужин в ресторане с вручением сертификатов</w:t>
      </w:r>
    </w:p>
    <w:p w:rsidR="00C46238" w:rsidRPr="000B153B" w:rsidRDefault="00C46238" w:rsidP="00C46238">
      <w:pPr>
        <w:pStyle w:val="Default"/>
        <w:rPr>
          <w:rFonts w:ascii="Times New Roman" w:hAnsi="Times New Roman" w:cs="Times New Roman"/>
        </w:rPr>
      </w:pPr>
      <w:r w:rsidRPr="000B153B">
        <w:rPr>
          <w:rFonts w:ascii="Times New Roman" w:hAnsi="Times New Roman" w:cs="Times New Roman"/>
        </w:rPr>
        <w:t>20.00 – 20.30 – трансфер в отель</w:t>
      </w:r>
    </w:p>
    <w:p w:rsidR="00C46238" w:rsidRPr="000B153B" w:rsidRDefault="00C46238" w:rsidP="00C46238">
      <w:pPr>
        <w:ind w:firstLine="426"/>
        <w:rPr>
          <w:rFonts w:ascii="Times New Roman" w:hAnsi="Times New Roman" w:cs="Times New Roman"/>
        </w:rPr>
      </w:pPr>
      <w:r w:rsidRPr="000B153B">
        <w:rPr>
          <w:rFonts w:ascii="Times New Roman" w:hAnsi="Times New Roman" w:cs="Times New Roman"/>
        </w:rPr>
        <w:t xml:space="preserve">* возможны </w:t>
      </w:r>
      <w:proofErr w:type="gramStart"/>
      <w:r w:rsidRPr="000B153B">
        <w:rPr>
          <w:rFonts w:ascii="Times New Roman" w:hAnsi="Times New Roman" w:cs="Times New Roman"/>
        </w:rPr>
        <w:t>дополнительные  платные</w:t>
      </w:r>
      <w:proofErr w:type="gramEnd"/>
      <w:r w:rsidRPr="000B153B">
        <w:rPr>
          <w:rFonts w:ascii="Times New Roman" w:hAnsi="Times New Roman" w:cs="Times New Roman"/>
        </w:rPr>
        <w:t xml:space="preserve"> поездки для группы от 1</w:t>
      </w:r>
      <w:r>
        <w:rPr>
          <w:rFonts w:ascii="Times New Roman" w:hAnsi="Times New Roman" w:cs="Times New Roman"/>
        </w:rPr>
        <w:t>0</w:t>
      </w:r>
      <w:r w:rsidRPr="000B153B">
        <w:rPr>
          <w:rFonts w:ascii="Times New Roman" w:hAnsi="Times New Roman" w:cs="Times New Roman"/>
        </w:rPr>
        <w:t xml:space="preserve"> человек:</w:t>
      </w:r>
    </w:p>
    <w:p w:rsidR="00C46238" w:rsidRPr="000B153B" w:rsidRDefault="00C46238" w:rsidP="00C46238">
      <w:pPr>
        <w:ind w:firstLine="709"/>
        <w:rPr>
          <w:rFonts w:ascii="Times New Roman" w:hAnsi="Times New Roman" w:cs="Times New Roman"/>
        </w:rPr>
      </w:pPr>
      <w:r w:rsidRPr="000B153B">
        <w:rPr>
          <w:rFonts w:ascii="Times New Roman" w:hAnsi="Times New Roman" w:cs="Times New Roman"/>
        </w:rPr>
        <w:t>1. экскурсия в Дрезден</w:t>
      </w:r>
    </w:p>
    <w:p w:rsidR="00C46238" w:rsidRPr="000B153B" w:rsidRDefault="00C46238" w:rsidP="00C46238">
      <w:pPr>
        <w:ind w:firstLine="709"/>
        <w:rPr>
          <w:rFonts w:ascii="Times New Roman" w:hAnsi="Times New Roman" w:cs="Times New Roman"/>
        </w:rPr>
      </w:pPr>
      <w:r w:rsidRPr="000B153B">
        <w:rPr>
          <w:rFonts w:ascii="Times New Roman" w:hAnsi="Times New Roman" w:cs="Times New Roman"/>
        </w:rPr>
        <w:t xml:space="preserve">2. экскурсия в Саксонскую Швейцарию </w:t>
      </w:r>
    </w:p>
    <w:p w:rsidR="00C46238" w:rsidRPr="000B153B" w:rsidRDefault="00C46238" w:rsidP="00C46238">
      <w:pPr>
        <w:ind w:firstLine="709"/>
        <w:rPr>
          <w:rFonts w:ascii="Times New Roman" w:hAnsi="Times New Roman" w:cs="Times New Roman"/>
        </w:rPr>
      </w:pPr>
      <w:r w:rsidRPr="000B153B">
        <w:rPr>
          <w:rFonts w:ascii="Times New Roman" w:hAnsi="Times New Roman" w:cs="Times New Roman"/>
        </w:rPr>
        <w:t xml:space="preserve">3. посещение терм курорта </w:t>
      </w:r>
      <w:proofErr w:type="spellStart"/>
      <w:r w:rsidRPr="000B153B">
        <w:rPr>
          <w:rFonts w:ascii="Times New Roman" w:hAnsi="Times New Roman" w:cs="Times New Roman"/>
        </w:rPr>
        <w:t>Бад-Сааров</w:t>
      </w:r>
      <w:proofErr w:type="spellEnd"/>
      <w:r w:rsidRPr="000B153B">
        <w:rPr>
          <w:rFonts w:ascii="Times New Roman" w:hAnsi="Times New Roman" w:cs="Times New Roman"/>
        </w:rPr>
        <w:t xml:space="preserve"> (Бранденбург)</w:t>
      </w:r>
    </w:p>
    <w:p w:rsidR="00C46238" w:rsidRPr="000B153B" w:rsidRDefault="00C46238" w:rsidP="00C46238">
      <w:pPr>
        <w:ind w:firstLine="709"/>
        <w:rPr>
          <w:rFonts w:ascii="Times New Roman" w:hAnsi="Times New Roman" w:cs="Times New Roman"/>
        </w:rPr>
      </w:pPr>
      <w:r w:rsidRPr="000B153B">
        <w:rPr>
          <w:rFonts w:ascii="Times New Roman" w:hAnsi="Times New Roman" w:cs="Times New Roman"/>
        </w:rPr>
        <w:t xml:space="preserve">4. поездка в </w:t>
      </w:r>
      <w:proofErr w:type="spellStart"/>
      <w:r w:rsidRPr="000B153B">
        <w:rPr>
          <w:rFonts w:ascii="Times New Roman" w:hAnsi="Times New Roman" w:cs="Times New Roman"/>
        </w:rPr>
        <w:t>аутлет</w:t>
      </w:r>
      <w:proofErr w:type="spellEnd"/>
      <w:r w:rsidRPr="000B153B">
        <w:rPr>
          <w:rFonts w:ascii="Times New Roman" w:hAnsi="Times New Roman" w:cs="Times New Roman"/>
        </w:rPr>
        <w:t xml:space="preserve"> Берлин В5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  <w:sz w:val="16"/>
          <w:szCs w:val="16"/>
        </w:rPr>
      </w:pPr>
    </w:p>
    <w:bookmarkEnd w:id="0"/>
    <w:p w:rsidR="00C46238" w:rsidRPr="00826074" w:rsidRDefault="00C46238" w:rsidP="00C46238">
      <w:pPr>
        <w:pStyle w:val="Default"/>
        <w:rPr>
          <w:rFonts w:ascii="Times New Roman" w:hAnsi="Times New Roman" w:cs="Times New Roman"/>
          <w:b/>
          <w:bCs/>
        </w:rPr>
      </w:pPr>
      <w:r w:rsidRPr="00826074">
        <w:rPr>
          <w:rFonts w:ascii="Times New Roman" w:hAnsi="Times New Roman" w:cs="Times New Roman"/>
          <w:b/>
          <w:bCs/>
          <w:sz w:val="23"/>
          <w:szCs w:val="23"/>
        </w:rPr>
        <w:t xml:space="preserve">День </w:t>
      </w:r>
      <w:r>
        <w:rPr>
          <w:rFonts w:ascii="Times New Roman" w:hAnsi="Times New Roman" w:cs="Times New Roman"/>
          <w:b/>
          <w:bCs/>
          <w:sz w:val="23"/>
          <w:szCs w:val="23"/>
        </w:rPr>
        <w:t>сед</w:t>
      </w:r>
      <w:r w:rsidRPr="00826074">
        <w:rPr>
          <w:rFonts w:ascii="Times New Roman" w:hAnsi="Times New Roman" w:cs="Times New Roman"/>
          <w:b/>
          <w:bCs/>
          <w:sz w:val="23"/>
          <w:szCs w:val="23"/>
        </w:rPr>
        <w:t>ьмой</w:t>
      </w:r>
      <w:r w:rsidRPr="00826074">
        <w:rPr>
          <w:rFonts w:ascii="Times New Roman" w:hAnsi="Times New Roman" w:cs="Times New Roman"/>
          <w:sz w:val="23"/>
          <w:szCs w:val="23"/>
        </w:rPr>
        <w:t xml:space="preserve">, </w:t>
      </w:r>
      <w:r w:rsidRPr="00826074">
        <w:rPr>
          <w:rFonts w:ascii="Times New Roman" w:hAnsi="Times New Roman" w:cs="Times New Roman"/>
          <w:b/>
          <w:bCs/>
        </w:rPr>
        <w:t>28.03.15г (суббота)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7.30 – 8.30 - завтрак</w:t>
      </w:r>
    </w:p>
    <w:p w:rsidR="00C46238" w:rsidRPr="0079143E" w:rsidRDefault="00C46238" w:rsidP="00C462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79143E">
        <w:rPr>
          <w:rFonts w:ascii="Times New Roman" w:hAnsi="Times New Roman" w:cs="Times New Roman"/>
        </w:rPr>
        <w:t xml:space="preserve">45 </w:t>
      </w:r>
      <w:r>
        <w:rPr>
          <w:rFonts w:ascii="Times New Roman" w:hAnsi="Times New Roman" w:cs="Times New Roman"/>
        </w:rPr>
        <w:t xml:space="preserve">– 11.00 </w:t>
      </w:r>
      <w:r w:rsidRPr="0079143E">
        <w:rPr>
          <w:rFonts w:ascii="Times New Roman" w:hAnsi="Times New Roman" w:cs="Times New Roman"/>
        </w:rPr>
        <w:t>- сбор в холле гостиницы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11.00 – 12.00 – выезд из отеля, трансфер в аэропорт </w:t>
      </w:r>
      <w:proofErr w:type="spellStart"/>
      <w:r w:rsidRPr="00826074">
        <w:rPr>
          <w:rFonts w:ascii="Times New Roman" w:hAnsi="Times New Roman" w:cs="Times New Roman"/>
        </w:rPr>
        <w:t>Шенефельд</w:t>
      </w:r>
      <w:proofErr w:type="spellEnd"/>
    </w:p>
    <w:p w:rsidR="00C46238" w:rsidRDefault="00C46238" w:rsidP="00C46238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Pr="0079143E">
        <w:rPr>
          <w:rFonts w:ascii="Times New Roman" w:hAnsi="Times New Roman" w:cs="Times New Roman"/>
        </w:rPr>
        <w:t>00 - вы</w:t>
      </w:r>
      <w:r>
        <w:rPr>
          <w:rFonts w:ascii="Times New Roman" w:hAnsi="Times New Roman" w:cs="Times New Roman"/>
        </w:rPr>
        <w:t xml:space="preserve">лет из аэропорта </w:t>
      </w:r>
      <w:proofErr w:type="spellStart"/>
      <w:r>
        <w:rPr>
          <w:rFonts w:ascii="Times New Roman" w:hAnsi="Times New Roman" w:cs="Times New Roman"/>
        </w:rPr>
        <w:t>Шенефельд</w:t>
      </w:r>
      <w:proofErr w:type="spellEnd"/>
      <w:r>
        <w:rPr>
          <w:rFonts w:ascii="Times New Roman" w:hAnsi="Times New Roman" w:cs="Times New Roman"/>
        </w:rPr>
        <w:t xml:space="preserve"> (Берлин-Москва)</w:t>
      </w:r>
    </w:p>
    <w:p w:rsidR="00C46238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</w:pPr>
      <w:r>
        <w:t>18.35 – прибытие в аэропорт Шереметьево (Москва).</w:t>
      </w:r>
    </w:p>
    <w:p w:rsidR="00C46238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</w:pPr>
      <w:r>
        <w:t xml:space="preserve">22.40 -  вылет из аэропорта </w:t>
      </w:r>
      <w:proofErr w:type="gramStart"/>
      <w:r>
        <w:t>Шереметьево  (</w:t>
      </w:r>
      <w:proofErr w:type="gramEnd"/>
      <w:r>
        <w:t>Москва-Самара)</w:t>
      </w:r>
    </w:p>
    <w:p w:rsidR="00C46238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</w:pPr>
      <w:r>
        <w:t>01.3</w:t>
      </w:r>
      <w:r w:rsidRPr="0024743B">
        <w:t>0</w:t>
      </w:r>
      <w:r>
        <w:t xml:space="preserve"> - прибытие в аэропорт </w:t>
      </w:r>
      <w:proofErr w:type="spellStart"/>
      <w:r>
        <w:t>Курумоч</w:t>
      </w:r>
      <w:proofErr w:type="spellEnd"/>
      <w:r>
        <w:t xml:space="preserve"> (Самара). </w:t>
      </w:r>
    </w:p>
    <w:p w:rsidR="00C46238" w:rsidRPr="00F239BA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cs="Courier New"/>
        </w:rPr>
      </w:pPr>
    </w:p>
    <w:p w:rsidR="00C46238" w:rsidRPr="00F239BA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cs="Courier New"/>
        </w:rPr>
      </w:pPr>
    </w:p>
    <w:p w:rsidR="00C46238" w:rsidRPr="00F239BA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cs="Courier New"/>
        </w:rPr>
      </w:pPr>
    </w:p>
    <w:p w:rsidR="00C46238" w:rsidRPr="00F239BA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cs="Courier New"/>
        </w:rPr>
      </w:pPr>
    </w:p>
    <w:p w:rsidR="00C46238" w:rsidRPr="00F239BA" w:rsidRDefault="00C46238" w:rsidP="00C46238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cs="Courier New"/>
        </w:rPr>
      </w:pPr>
    </w:p>
    <w:p w:rsidR="00C46238" w:rsidRDefault="00C46238" w:rsidP="00C46238">
      <w:pPr>
        <w:rPr>
          <w:rStyle w:val="s4"/>
          <w:rFonts w:ascii="Times New Roman" w:hAnsi="Times New Roman" w:cs="Times New Roman"/>
          <w:b/>
          <w:bCs/>
          <w:color w:val="auto"/>
        </w:rPr>
      </w:pPr>
      <w:r>
        <w:rPr>
          <w:rStyle w:val="s4"/>
          <w:b/>
          <w:bCs/>
        </w:rPr>
        <w:br w:type="page"/>
      </w:r>
    </w:p>
    <w:p w:rsidR="00C46238" w:rsidRPr="00F239BA" w:rsidRDefault="00C46238" w:rsidP="00C46238">
      <w:pPr>
        <w:pStyle w:val="p10"/>
        <w:spacing w:before="0" w:beforeAutospacing="0" w:after="0" w:afterAutospacing="0"/>
        <w:jc w:val="center"/>
        <w:rPr>
          <w:rFonts w:cs="Courier New"/>
          <w:b/>
          <w:bCs/>
        </w:rPr>
      </w:pPr>
      <w:r w:rsidRPr="00826074">
        <w:rPr>
          <w:rStyle w:val="s4"/>
          <w:b/>
          <w:bCs/>
        </w:rPr>
        <w:lastRenderedPageBreak/>
        <w:t>Предварительная стоимость поездки</w:t>
      </w:r>
    </w:p>
    <w:p w:rsidR="00C46238" w:rsidRPr="00F239BA" w:rsidRDefault="00C46238" w:rsidP="00C46238">
      <w:pPr>
        <w:pStyle w:val="10"/>
        <w:shd w:val="clear" w:color="auto" w:fill="auto"/>
        <w:spacing w:before="0" w:after="0" w:line="240" w:lineRule="auto"/>
        <w:ind w:firstLine="0"/>
        <w:rPr>
          <w:rFonts w:cs="Courier New"/>
          <w:i/>
          <w:iCs/>
          <w:u w:val="single"/>
        </w:rPr>
      </w:pPr>
      <w:r w:rsidRPr="00434AA5">
        <w:rPr>
          <w:i/>
          <w:iCs/>
          <w:u w:val="single"/>
        </w:rPr>
        <w:t xml:space="preserve">указаны </w:t>
      </w:r>
      <w:proofErr w:type="gramStart"/>
      <w:r w:rsidRPr="00434AA5">
        <w:rPr>
          <w:i/>
          <w:iCs/>
          <w:u w:val="single"/>
        </w:rPr>
        <w:t>примерные  цены</w:t>
      </w:r>
      <w:proofErr w:type="gramEnd"/>
      <w:r w:rsidRPr="00434AA5">
        <w:rPr>
          <w:i/>
          <w:iCs/>
          <w:u w:val="single"/>
        </w:rPr>
        <w:t xml:space="preserve"> с учетом курса евро по состоянию на 30.01.2015г.</w:t>
      </w:r>
    </w:p>
    <w:p w:rsidR="00C46238" w:rsidRPr="00F239BA" w:rsidRDefault="00C46238" w:rsidP="00C46238">
      <w:pPr>
        <w:pStyle w:val="10"/>
        <w:shd w:val="clear" w:color="auto" w:fill="auto"/>
        <w:spacing w:before="0" w:after="0" w:line="240" w:lineRule="auto"/>
        <w:ind w:firstLine="0"/>
        <w:rPr>
          <w:rFonts w:cs="Courier New"/>
          <w:i/>
          <w:iCs/>
          <w:u w:val="single"/>
        </w:rPr>
      </w:pPr>
    </w:p>
    <w:p w:rsidR="00C46238" w:rsidRPr="00D32026" w:rsidRDefault="00C46238" w:rsidP="00C46238">
      <w:pPr>
        <w:pStyle w:val="p10"/>
        <w:spacing w:before="0" w:beforeAutospacing="0" w:after="0" w:afterAutospacing="0"/>
      </w:pPr>
      <w:r w:rsidRPr="00D32026">
        <w:t xml:space="preserve"> - авиабилет (22 000 руб.), мед. </w:t>
      </w:r>
      <w:r>
        <w:t>с</w:t>
      </w:r>
      <w:r w:rsidRPr="00D32026">
        <w:t>траховка (1 500 руб.), виза (4 000 руб.), проживание в отеле при 2-х местном размещении (35 000 руб.) – всего 62 500 руб.</w:t>
      </w:r>
    </w:p>
    <w:p w:rsidR="00C46238" w:rsidRPr="00D32026" w:rsidRDefault="00C46238" w:rsidP="00C46238">
      <w:pPr>
        <w:pStyle w:val="p10"/>
        <w:spacing w:before="0" w:beforeAutospacing="0" w:after="0" w:afterAutospacing="0"/>
      </w:pPr>
      <w:r w:rsidRPr="00D32026">
        <w:t xml:space="preserve"> - немецкая часть стажировки – 800 €</w:t>
      </w:r>
    </w:p>
    <w:p w:rsidR="00C46238" w:rsidRPr="00826074" w:rsidRDefault="00C46238" w:rsidP="00C46238">
      <w:pPr>
        <w:pStyle w:val="p10"/>
        <w:spacing w:before="0" w:beforeAutospacing="0" w:after="0" w:afterAutospacing="0"/>
        <w:rPr>
          <w:rFonts w:cs="Courier New"/>
          <w:b/>
          <w:bCs/>
        </w:rPr>
      </w:pPr>
      <w:r>
        <w:rPr>
          <w:b/>
          <w:bCs/>
        </w:rPr>
        <w:t>Итого по курсу на 30.01.2015г. – 128 100 руб.</w:t>
      </w: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46238" w:rsidRPr="00826074" w:rsidRDefault="00C46238" w:rsidP="00C46238">
      <w:pPr>
        <w:pStyle w:val="30"/>
        <w:shd w:val="clear" w:color="auto" w:fill="auto"/>
        <w:spacing w:before="0" w:line="240" w:lineRule="auto"/>
      </w:pPr>
      <w:r w:rsidRPr="00826074">
        <w:t>В программу включено:</w:t>
      </w:r>
    </w:p>
    <w:p w:rsidR="00C46238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Перелет</w:t>
      </w:r>
    </w:p>
    <w:p w:rsidR="00C46238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Проживание в 2-х местном номере в 4-х звездочном отеле в центре Берлина (включен завтрак «шведский стол», наличие лекционного зала, где буду читаться лекции)</w:t>
      </w:r>
    </w:p>
    <w:p w:rsidR="00C46238" w:rsidRPr="00826074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Посещение 2-х немецких университетов </w:t>
      </w:r>
    </w:p>
    <w:p w:rsidR="00C46238" w:rsidRPr="00826074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"Круглый стол" с представителями образовательных ведомств Германии </w:t>
      </w:r>
    </w:p>
    <w:p w:rsidR="00C46238" w:rsidRPr="00826074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>Лекции: "Э</w:t>
      </w:r>
      <w:r>
        <w:rPr>
          <w:rFonts w:ascii="Times New Roman" w:hAnsi="Times New Roman" w:cs="Times New Roman"/>
        </w:rPr>
        <w:t>кономика Германии", "</w:t>
      </w:r>
      <w:r w:rsidRPr="00826074">
        <w:rPr>
          <w:rFonts w:ascii="Times New Roman" w:hAnsi="Times New Roman" w:cs="Times New Roman"/>
        </w:rPr>
        <w:t xml:space="preserve">Система образования в Германии ", по 4 академических часа </w:t>
      </w:r>
      <w:r>
        <w:rPr>
          <w:rFonts w:ascii="Times New Roman" w:hAnsi="Times New Roman" w:cs="Times New Roman"/>
        </w:rPr>
        <w:t xml:space="preserve">каждая </w:t>
      </w:r>
      <w:r w:rsidRPr="00826074">
        <w:rPr>
          <w:rFonts w:ascii="Times New Roman" w:hAnsi="Times New Roman" w:cs="Times New Roman"/>
        </w:rPr>
        <w:t>(чтение на немецком с переводом на русский язык)</w:t>
      </w:r>
    </w:p>
    <w:p w:rsidR="00C46238" w:rsidRPr="00826074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Раздаточные материалы </w:t>
      </w:r>
    </w:p>
    <w:p w:rsidR="00C46238" w:rsidRPr="00826074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Сопровождение и перевод </w:t>
      </w:r>
    </w:p>
    <w:p w:rsidR="00C46238" w:rsidRPr="00826074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Транспортное обслуживание по программе </w:t>
      </w:r>
    </w:p>
    <w:p w:rsidR="00C46238" w:rsidRPr="00826074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4 обеда, исключая напитки </w:t>
      </w:r>
    </w:p>
    <w:p w:rsidR="00C46238" w:rsidRPr="00826074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1 ужин (подведение итогов), исключая напитки </w:t>
      </w:r>
    </w:p>
    <w:p w:rsidR="00C46238" w:rsidRPr="00826074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Обзорная экскурсия по Берлину </w:t>
      </w:r>
    </w:p>
    <w:p w:rsidR="00C46238" w:rsidRPr="00826074" w:rsidRDefault="00C46238" w:rsidP="00C46238">
      <w:pPr>
        <w:pStyle w:val="Defaul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826074">
        <w:rPr>
          <w:rFonts w:ascii="Times New Roman" w:hAnsi="Times New Roman" w:cs="Times New Roman"/>
        </w:rPr>
        <w:t xml:space="preserve">Обзорная экскурсия по Потсдаму </w:t>
      </w:r>
    </w:p>
    <w:p w:rsidR="00C46238" w:rsidRDefault="00C46238" w:rsidP="00C46238">
      <w:pPr>
        <w:pStyle w:val="Default"/>
        <w:ind w:firstLine="284"/>
        <w:rPr>
          <w:rFonts w:ascii="Times New Roman" w:hAnsi="Times New Roman" w:cs="Times New Roman"/>
        </w:rPr>
      </w:pPr>
    </w:p>
    <w:p w:rsidR="00C46238" w:rsidRPr="00826074" w:rsidRDefault="00C46238" w:rsidP="00C46238">
      <w:pPr>
        <w:pStyle w:val="Default"/>
        <w:rPr>
          <w:rFonts w:ascii="Times New Roman" w:hAnsi="Times New Roman" w:cs="Times New Roman"/>
        </w:rPr>
      </w:pPr>
    </w:p>
    <w:p w:rsidR="00C46238" w:rsidRPr="00826074" w:rsidRDefault="00C46238" w:rsidP="00C46238">
      <w:pPr>
        <w:pStyle w:val="Default"/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826074"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BD1ABF">
        <w:rPr>
          <w:rFonts w:ascii="Times New Roman" w:hAnsi="Times New Roman" w:cs="Times New Roman"/>
          <w:b/>
          <w:bCs/>
          <w:sz w:val="22"/>
          <w:szCs w:val="22"/>
        </w:rPr>
        <w:t>сновные</w:t>
      </w:r>
      <w:r w:rsidRPr="0082607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D1ABF">
        <w:rPr>
          <w:rFonts w:ascii="Times New Roman" w:hAnsi="Times New Roman" w:cs="Times New Roman"/>
          <w:b/>
          <w:bCs/>
          <w:sz w:val="22"/>
          <w:szCs w:val="22"/>
        </w:rPr>
        <w:t xml:space="preserve"> развлекательные</w:t>
      </w:r>
      <w:proofErr w:type="gramEnd"/>
      <w:r w:rsidRPr="00BD1ABF">
        <w:rPr>
          <w:rFonts w:ascii="Times New Roman" w:hAnsi="Times New Roman" w:cs="Times New Roman"/>
          <w:b/>
          <w:bCs/>
          <w:sz w:val="22"/>
          <w:szCs w:val="22"/>
        </w:rPr>
        <w:t xml:space="preserve"> возможности</w:t>
      </w:r>
      <w:r w:rsidRPr="00826074">
        <w:rPr>
          <w:rFonts w:ascii="Times New Roman" w:hAnsi="Times New Roman" w:cs="Times New Roman"/>
          <w:b/>
          <w:bCs/>
          <w:sz w:val="22"/>
          <w:szCs w:val="22"/>
        </w:rPr>
        <w:t xml:space="preserve"> для детей</w:t>
      </w:r>
      <w:r w:rsidRPr="00BD1ABF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C46238" w:rsidRPr="00826074" w:rsidRDefault="00C46238" w:rsidP="00C46238">
      <w:pPr>
        <w:pStyle w:val="Default"/>
        <w:ind w:firstLine="284"/>
        <w:rPr>
          <w:rFonts w:ascii="Times New Roman" w:hAnsi="Times New Roman" w:cs="Times New Roman"/>
          <w:b/>
          <w:bCs/>
        </w:rPr>
      </w:pPr>
      <w:r w:rsidRPr="00BD1ABF">
        <w:rPr>
          <w:rFonts w:ascii="Times New Roman" w:hAnsi="Times New Roman" w:cs="Times New Roman"/>
        </w:rPr>
        <w:t xml:space="preserve">1. </w:t>
      </w:r>
      <w:proofErr w:type="spellStart"/>
      <w:r w:rsidRPr="00826074">
        <w:rPr>
          <w:rFonts w:ascii="Times New Roman" w:hAnsi="Times New Roman" w:cs="Times New Roman"/>
        </w:rPr>
        <w:t>А</w:t>
      </w:r>
      <w:r w:rsidRPr="00BD1ABF">
        <w:rPr>
          <w:rFonts w:ascii="Times New Roman" w:hAnsi="Times New Roman" w:cs="Times New Roman"/>
        </w:rPr>
        <w:t>кваленд</w:t>
      </w:r>
      <w:r w:rsidRPr="00826074">
        <w:rPr>
          <w:rFonts w:ascii="Times New Roman" w:hAnsi="Times New Roman" w:cs="Times New Roman"/>
        </w:rPr>
        <w:t>ы</w:t>
      </w:r>
      <w:proofErr w:type="spellEnd"/>
      <w:r w:rsidRPr="00BD1ABF">
        <w:rPr>
          <w:rFonts w:ascii="Times New Roman" w:hAnsi="Times New Roman" w:cs="Times New Roman"/>
        </w:rPr>
        <w:t xml:space="preserve"> </w:t>
      </w:r>
      <w:proofErr w:type="spellStart"/>
      <w:r w:rsidRPr="00BD1ABF">
        <w:rPr>
          <w:rFonts w:ascii="Times New Roman" w:hAnsi="Times New Roman" w:cs="Times New Roman"/>
        </w:rPr>
        <w:t>Babylon</w:t>
      </w:r>
      <w:proofErr w:type="spellEnd"/>
      <w:r w:rsidRPr="00BD1ABF">
        <w:rPr>
          <w:rFonts w:ascii="Times New Roman" w:hAnsi="Times New Roman" w:cs="Times New Roman"/>
        </w:rPr>
        <w:t xml:space="preserve"> и </w:t>
      </w:r>
      <w:proofErr w:type="spellStart"/>
      <w:r w:rsidRPr="00BD1ABF">
        <w:rPr>
          <w:rFonts w:ascii="Times New Roman" w:hAnsi="Times New Roman" w:cs="Times New Roman"/>
        </w:rPr>
        <w:t>Tropical</w:t>
      </w:r>
      <w:proofErr w:type="spellEnd"/>
      <w:r w:rsidRPr="00BD1ABF">
        <w:rPr>
          <w:rFonts w:ascii="Times New Roman" w:hAnsi="Times New Roman" w:cs="Times New Roman"/>
        </w:rPr>
        <w:t xml:space="preserve"> </w:t>
      </w:r>
      <w:proofErr w:type="spellStart"/>
      <w:r w:rsidRPr="00BD1ABF">
        <w:rPr>
          <w:rFonts w:ascii="Times New Roman" w:hAnsi="Times New Roman" w:cs="Times New Roman"/>
        </w:rPr>
        <w:t>Island</w:t>
      </w:r>
      <w:proofErr w:type="spellEnd"/>
    </w:p>
    <w:p w:rsidR="00C46238" w:rsidRPr="00826074" w:rsidRDefault="00C46238" w:rsidP="00C46238">
      <w:pPr>
        <w:pStyle w:val="Default"/>
        <w:ind w:firstLine="284"/>
        <w:rPr>
          <w:rFonts w:ascii="Times New Roman" w:hAnsi="Times New Roman" w:cs="Times New Roman"/>
        </w:rPr>
      </w:pPr>
      <w:r w:rsidRPr="00BD1ABF">
        <w:rPr>
          <w:rFonts w:ascii="Times New Roman" w:hAnsi="Times New Roman" w:cs="Times New Roman"/>
        </w:rPr>
        <w:t>2. Берлинский зоопарк</w:t>
      </w:r>
    </w:p>
    <w:p w:rsidR="00C46238" w:rsidRPr="00826074" w:rsidRDefault="00C46238" w:rsidP="00C46238">
      <w:pPr>
        <w:pStyle w:val="Default"/>
        <w:ind w:firstLine="284"/>
        <w:rPr>
          <w:rFonts w:ascii="Times New Roman" w:hAnsi="Times New Roman" w:cs="Times New Roman"/>
        </w:rPr>
      </w:pPr>
      <w:r w:rsidRPr="00BD1ABF">
        <w:rPr>
          <w:rFonts w:ascii="Times New Roman" w:hAnsi="Times New Roman" w:cs="Times New Roman"/>
        </w:rPr>
        <w:t>3. Развивающий музей для детей от 2х лет</w:t>
      </w:r>
    </w:p>
    <w:p w:rsidR="00C46238" w:rsidRPr="00826074" w:rsidRDefault="00C46238" w:rsidP="00C46238">
      <w:pPr>
        <w:pStyle w:val="Default"/>
        <w:ind w:firstLine="284"/>
        <w:rPr>
          <w:rFonts w:ascii="Times New Roman" w:hAnsi="Times New Roman" w:cs="Times New Roman"/>
        </w:rPr>
      </w:pPr>
      <w:r w:rsidRPr="00BD1ABF">
        <w:rPr>
          <w:rFonts w:ascii="Times New Roman" w:hAnsi="Times New Roman" w:cs="Times New Roman"/>
        </w:rPr>
        <w:t xml:space="preserve">4. Аквариум </w:t>
      </w:r>
      <w:proofErr w:type="spellStart"/>
      <w:r w:rsidRPr="00BD1ABF">
        <w:rPr>
          <w:rFonts w:ascii="Times New Roman" w:hAnsi="Times New Roman" w:cs="Times New Roman"/>
        </w:rPr>
        <w:t>Aquadom</w:t>
      </w:r>
      <w:proofErr w:type="spellEnd"/>
    </w:p>
    <w:p w:rsidR="00C46238" w:rsidRPr="00826074" w:rsidRDefault="00C46238" w:rsidP="00C46238">
      <w:pPr>
        <w:pStyle w:val="Default"/>
        <w:ind w:firstLine="284"/>
        <w:rPr>
          <w:rFonts w:ascii="Times New Roman" w:hAnsi="Times New Roman" w:cs="Times New Roman"/>
        </w:rPr>
      </w:pPr>
      <w:r w:rsidRPr="00BD1ABF">
        <w:rPr>
          <w:rFonts w:ascii="Times New Roman" w:hAnsi="Times New Roman" w:cs="Times New Roman"/>
        </w:rPr>
        <w:t>5. Детский музей-лабиринт</w:t>
      </w:r>
    </w:p>
    <w:p w:rsidR="00E13410" w:rsidRDefault="00E13410">
      <w:bookmarkStart w:id="1" w:name="_GoBack"/>
      <w:bookmarkEnd w:id="1"/>
    </w:p>
    <w:sectPr w:rsidR="00E1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D54A9"/>
    <w:multiLevelType w:val="hybridMultilevel"/>
    <w:tmpl w:val="3C4EE8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5E"/>
    <w:rsid w:val="00A3205E"/>
    <w:rsid w:val="00C46238"/>
    <w:rsid w:val="00E1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4DB5B-A715-42C9-8F07-9BA8638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locked/>
    <w:rsid w:val="00C462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0"/>
    <w:uiPriority w:val="99"/>
    <w:locked/>
    <w:rsid w:val="00C46238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4623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46238"/>
    <w:pPr>
      <w:shd w:val="clear" w:color="auto" w:fill="FFFFFF"/>
      <w:spacing w:before="480" w:after="6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0">
    <w:name w:val="Основной текст1"/>
    <w:basedOn w:val="a"/>
    <w:link w:val="a3"/>
    <w:uiPriority w:val="99"/>
    <w:rsid w:val="00C46238"/>
    <w:pPr>
      <w:shd w:val="clear" w:color="auto" w:fill="FFFFFF"/>
      <w:spacing w:before="60" w:after="660" w:line="240" w:lineRule="atLeast"/>
      <w:ind w:hanging="36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C46238"/>
    <w:pPr>
      <w:shd w:val="clear" w:color="auto" w:fill="FFFFFF"/>
      <w:spacing w:before="480" w:line="278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p10">
    <w:name w:val="p10"/>
    <w:basedOn w:val="a"/>
    <w:uiPriority w:val="99"/>
    <w:rsid w:val="00C462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4">
    <w:name w:val="s4"/>
    <w:basedOn w:val="a0"/>
    <w:uiPriority w:val="99"/>
    <w:rsid w:val="00C46238"/>
  </w:style>
  <w:style w:type="paragraph" w:customStyle="1" w:styleId="Default">
    <w:name w:val="Default"/>
    <w:uiPriority w:val="99"/>
    <w:rsid w:val="00C462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Кирьяков</dc:creator>
  <cp:keywords/>
  <dc:description/>
  <cp:lastModifiedBy>Дмитрий Кирьяков</cp:lastModifiedBy>
  <cp:revision>2</cp:revision>
  <dcterms:created xsi:type="dcterms:W3CDTF">2015-02-10T10:30:00Z</dcterms:created>
  <dcterms:modified xsi:type="dcterms:W3CDTF">2015-02-10T10:30:00Z</dcterms:modified>
</cp:coreProperties>
</file>